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FF8CF" w14:textId="77777777" w:rsidR="002D732F" w:rsidRPr="0091103B" w:rsidRDefault="002D732F" w:rsidP="00BD6055">
      <w:pPr>
        <w:spacing w:line="276" w:lineRule="auto"/>
        <w:rPr>
          <w:sz w:val="24"/>
          <w:szCs w:val="24"/>
        </w:rPr>
      </w:pPr>
    </w:p>
    <w:p w14:paraId="308919BB" w14:textId="62D8BCE8" w:rsidR="0091103B" w:rsidRDefault="00EE02AE" w:rsidP="00BD6055">
      <w:pPr>
        <w:spacing w:line="276" w:lineRule="auto"/>
        <w:jc w:val="right"/>
        <w:rPr>
          <w:sz w:val="20"/>
          <w:szCs w:val="20"/>
        </w:rPr>
      </w:pPr>
      <w:r>
        <w:rPr>
          <w:sz w:val="20"/>
          <w:szCs w:val="20"/>
        </w:rPr>
        <w:t xml:space="preserve">Warszawa, </w:t>
      </w:r>
      <w:r w:rsidR="00D653D5">
        <w:rPr>
          <w:sz w:val="20"/>
          <w:szCs w:val="20"/>
        </w:rPr>
        <w:t>30</w:t>
      </w:r>
      <w:r>
        <w:rPr>
          <w:sz w:val="20"/>
          <w:szCs w:val="20"/>
        </w:rPr>
        <w:t>.07</w:t>
      </w:r>
      <w:r w:rsidR="0091103B">
        <w:rPr>
          <w:sz w:val="20"/>
          <w:szCs w:val="20"/>
        </w:rPr>
        <w:t>.2020 r.</w:t>
      </w:r>
    </w:p>
    <w:p w14:paraId="16ACF06E" w14:textId="67875320" w:rsidR="009F0E50" w:rsidRDefault="00EE02AE" w:rsidP="00BD6055">
      <w:pPr>
        <w:spacing w:line="276" w:lineRule="auto"/>
        <w:rPr>
          <w:sz w:val="20"/>
          <w:szCs w:val="20"/>
        </w:rPr>
      </w:pPr>
      <w:r>
        <w:rPr>
          <w:sz w:val="20"/>
          <w:szCs w:val="20"/>
        </w:rPr>
        <w:t>Informacja prasowa</w:t>
      </w:r>
    </w:p>
    <w:p w14:paraId="66778803" w14:textId="77777777" w:rsidR="00EE02AE" w:rsidRDefault="00EE02AE" w:rsidP="00BD6055">
      <w:pPr>
        <w:spacing w:line="276" w:lineRule="auto"/>
        <w:rPr>
          <w:sz w:val="20"/>
          <w:szCs w:val="20"/>
        </w:rPr>
      </w:pPr>
    </w:p>
    <w:p w14:paraId="2F50BDFC" w14:textId="77777777" w:rsidR="00EE02AE" w:rsidRPr="00EE02AE" w:rsidRDefault="00EE02AE" w:rsidP="00BD6055">
      <w:pPr>
        <w:spacing w:line="276" w:lineRule="auto"/>
        <w:jc w:val="center"/>
        <w:rPr>
          <w:rFonts w:cstheme="minorHAnsi"/>
          <w:b/>
          <w:sz w:val="28"/>
          <w:szCs w:val="28"/>
        </w:rPr>
      </w:pPr>
      <w:r w:rsidRPr="00EE02AE">
        <w:rPr>
          <w:rFonts w:cstheme="minorHAnsi"/>
          <w:b/>
          <w:sz w:val="28"/>
          <w:szCs w:val="28"/>
        </w:rPr>
        <w:t>Alergia na pleśń – jak z nią walczyć?</w:t>
      </w:r>
    </w:p>
    <w:p w14:paraId="479528B7" w14:textId="40DFA8CA" w:rsidR="00EE02AE" w:rsidRPr="00F10EEC" w:rsidRDefault="00EE02AE" w:rsidP="00BD6055">
      <w:pPr>
        <w:spacing w:line="276" w:lineRule="auto"/>
        <w:jc w:val="both"/>
        <w:rPr>
          <w:rFonts w:cstheme="minorHAnsi"/>
          <w:b/>
          <w:sz w:val="24"/>
          <w:szCs w:val="24"/>
        </w:rPr>
      </w:pPr>
      <w:r w:rsidRPr="00F10EEC">
        <w:rPr>
          <w:rFonts w:cstheme="minorHAnsi"/>
          <w:b/>
          <w:sz w:val="24"/>
          <w:szCs w:val="24"/>
        </w:rPr>
        <w:t>Według prognoz Europejskiej Akademii Alergologii i Immunologii Klinicznej w 2025 r. z alergiami będzie zmagać się już połowa Europejczyków</w:t>
      </w:r>
      <w:r w:rsidRPr="00F10EEC">
        <w:rPr>
          <w:rStyle w:val="Odwoanieprzypisudolnego"/>
          <w:rFonts w:cstheme="minorHAnsi"/>
          <w:b/>
          <w:sz w:val="24"/>
          <w:szCs w:val="24"/>
        </w:rPr>
        <w:footnoteReference w:id="2"/>
      </w:r>
      <w:r w:rsidRPr="00F10EEC">
        <w:rPr>
          <w:rFonts w:cstheme="minorHAnsi"/>
          <w:b/>
          <w:sz w:val="24"/>
          <w:szCs w:val="24"/>
        </w:rPr>
        <w:t xml:space="preserve">. Czasem trudno jednak określić, co wywołuje nadwrażliwość organizmu. Głównymi podejrzanymi są zazwyczaj pyłki roślin, roztocza czy sierść zwierząt, jednak powodem złego samopoczucia mogą być także zarodniki grzybów pleśniowych. </w:t>
      </w:r>
      <w:r w:rsidR="00B9761C">
        <w:rPr>
          <w:rFonts w:cstheme="minorHAnsi"/>
          <w:b/>
          <w:sz w:val="24"/>
          <w:szCs w:val="24"/>
        </w:rPr>
        <w:t>Podpowiadamy</w:t>
      </w:r>
      <w:r w:rsidR="001C53A8">
        <w:rPr>
          <w:rFonts w:cstheme="minorHAnsi"/>
          <w:b/>
          <w:sz w:val="24"/>
          <w:szCs w:val="24"/>
        </w:rPr>
        <w:t>,</w:t>
      </w:r>
      <w:r w:rsidR="00B9761C" w:rsidRPr="00F10EEC">
        <w:rPr>
          <w:rFonts w:cstheme="minorHAnsi"/>
          <w:b/>
          <w:sz w:val="24"/>
          <w:szCs w:val="24"/>
        </w:rPr>
        <w:t xml:space="preserve"> </w:t>
      </w:r>
      <w:r w:rsidRPr="00F10EEC">
        <w:rPr>
          <w:rFonts w:cstheme="minorHAnsi"/>
          <w:b/>
          <w:sz w:val="24"/>
          <w:szCs w:val="24"/>
        </w:rPr>
        <w:t xml:space="preserve">jak zminimalizować ich wpływ na organizm. </w:t>
      </w:r>
    </w:p>
    <w:p w14:paraId="0A5137D7" w14:textId="192C9309" w:rsidR="005441DC" w:rsidRDefault="00EE02AE" w:rsidP="00BD6055">
      <w:pPr>
        <w:spacing w:line="276" w:lineRule="auto"/>
        <w:jc w:val="both"/>
        <w:rPr>
          <w:rFonts w:cstheme="minorHAnsi"/>
          <w:sz w:val="24"/>
          <w:szCs w:val="24"/>
        </w:rPr>
      </w:pPr>
      <w:r w:rsidRPr="00F10EEC">
        <w:rPr>
          <w:rFonts w:cstheme="minorHAnsi"/>
          <w:sz w:val="24"/>
          <w:szCs w:val="24"/>
        </w:rPr>
        <w:t>Choć pleśń kojarzy się przede wszystkim z wykwitami na żywności lub przedmiotach</w:t>
      </w:r>
      <w:r w:rsidR="00B9761C">
        <w:rPr>
          <w:rFonts w:cstheme="minorHAnsi"/>
          <w:sz w:val="24"/>
          <w:szCs w:val="24"/>
        </w:rPr>
        <w:t xml:space="preserve"> czy w pomieszczeniach</w:t>
      </w:r>
      <w:r w:rsidRPr="00F10EEC">
        <w:rPr>
          <w:rFonts w:cstheme="minorHAnsi"/>
          <w:sz w:val="24"/>
          <w:szCs w:val="24"/>
        </w:rPr>
        <w:t xml:space="preserve">, to nie jest to </w:t>
      </w:r>
      <w:r w:rsidR="001C53A8">
        <w:rPr>
          <w:rFonts w:cstheme="minorHAnsi"/>
          <w:sz w:val="24"/>
          <w:szCs w:val="24"/>
        </w:rPr>
        <w:t xml:space="preserve">jej </w:t>
      </w:r>
      <w:r w:rsidRPr="00F10EEC">
        <w:rPr>
          <w:rFonts w:cstheme="minorHAnsi"/>
          <w:sz w:val="24"/>
          <w:szCs w:val="24"/>
        </w:rPr>
        <w:t>jedyna forma, w jakiej występuje. Zarodniki pleśni mogą unosić się w powietrzu, kryją się takż</w:t>
      </w:r>
      <w:r w:rsidR="001B2E2D">
        <w:rPr>
          <w:rFonts w:cstheme="minorHAnsi"/>
          <w:sz w:val="24"/>
          <w:szCs w:val="24"/>
        </w:rPr>
        <w:t xml:space="preserve">e w wilgotnych pomieszczeniach oraz w </w:t>
      </w:r>
      <w:r w:rsidRPr="00F10EEC">
        <w:rPr>
          <w:rFonts w:cstheme="minorHAnsi"/>
          <w:sz w:val="24"/>
          <w:szCs w:val="24"/>
        </w:rPr>
        <w:t xml:space="preserve">kurzu. </w:t>
      </w:r>
      <w:r w:rsidR="005441DC">
        <w:rPr>
          <w:rFonts w:cstheme="minorHAnsi"/>
          <w:sz w:val="24"/>
          <w:szCs w:val="24"/>
        </w:rPr>
        <w:t xml:space="preserve"> </w:t>
      </w:r>
    </w:p>
    <w:p w14:paraId="60DA9ED1" w14:textId="6FACCCD0" w:rsidR="005441DC" w:rsidRPr="005441DC" w:rsidRDefault="005441DC" w:rsidP="00BD6055">
      <w:pPr>
        <w:spacing w:line="276" w:lineRule="auto"/>
        <w:jc w:val="both"/>
        <w:rPr>
          <w:rFonts w:cstheme="minorHAnsi"/>
          <w:sz w:val="24"/>
          <w:szCs w:val="24"/>
        </w:rPr>
      </w:pPr>
      <w:r w:rsidRPr="00F10EEC">
        <w:rPr>
          <w:rFonts w:cstheme="minorHAnsi"/>
          <w:sz w:val="24"/>
          <w:szCs w:val="24"/>
        </w:rPr>
        <w:t>–</w:t>
      </w:r>
      <w:r>
        <w:rPr>
          <w:rFonts w:cstheme="minorHAnsi"/>
          <w:sz w:val="24"/>
          <w:szCs w:val="24"/>
        </w:rPr>
        <w:t xml:space="preserve"> </w:t>
      </w:r>
      <w:r w:rsidR="00EE02AE" w:rsidRPr="005441DC">
        <w:rPr>
          <w:rFonts w:cstheme="minorHAnsi"/>
          <w:i/>
          <w:sz w:val="24"/>
          <w:szCs w:val="24"/>
        </w:rPr>
        <w:t xml:space="preserve">Lato to okres najsilniejszego </w:t>
      </w:r>
      <w:r w:rsidR="00780ED8">
        <w:rPr>
          <w:rFonts w:cstheme="minorHAnsi"/>
          <w:i/>
          <w:sz w:val="24"/>
          <w:szCs w:val="24"/>
        </w:rPr>
        <w:t>lotu</w:t>
      </w:r>
      <w:r w:rsidR="00780ED8" w:rsidRPr="005441DC">
        <w:rPr>
          <w:rFonts w:cstheme="minorHAnsi"/>
          <w:i/>
          <w:sz w:val="24"/>
          <w:szCs w:val="24"/>
        </w:rPr>
        <w:t xml:space="preserve"> </w:t>
      </w:r>
      <w:r w:rsidR="00EE02AE" w:rsidRPr="005441DC">
        <w:rPr>
          <w:rFonts w:cstheme="minorHAnsi"/>
          <w:i/>
          <w:sz w:val="24"/>
          <w:szCs w:val="24"/>
        </w:rPr>
        <w:t xml:space="preserve">dwóch grzybów pleśniowych: </w:t>
      </w:r>
      <w:r w:rsidR="00EE02AE" w:rsidRPr="005441DC">
        <w:rPr>
          <w:rFonts w:cstheme="minorHAnsi"/>
          <w:i/>
          <w:sz w:val="24"/>
          <w:szCs w:val="24"/>
          <w:shd w:val="clear" w:color="auto" w:fill="FEFEFE"/>
        </w:rPr>
        <w:t xml:space="preserve">Alternaria i </w:t>
      </w:r>
      <w:r w:rsidR="00EE02AE" w:rsidRPr="005441DC">
        <w:rPr>
          <w:rFonts w:cstheme="minorHAnsi"/>
          <w:i/>
          <w:sz w:val="24"/>
          <w:szCs w:val="24"/>
        </w:rPr>
        <w:t>Cladosporium. Jeśli w okresie od lipca do września borykasz się z objawami</w:t>
      </w:r>
      <w:r w:rsidR="001C53A8">
        <w:rPr>
          <w:rFonts w:cstheme="minorHAnsi"/>
          <w:i/>
          <w:sz w:val="24"/>
          <w:szCs w:val="24"/>
        </w:rPr>
        <w:t>,</w:t>
      </w:r>
      <w:r w:rsidR="00EE02AE" w:rsidRPr="005441DC">
        <w:rPr>
          <w:rFonts w:cstheme="minorHAnsi"/>
          <w:i/>
          <w:sz w:val="24"/>
          <w:szCs w:val="24"/>
        </w:rPr>
        <w:t xml:space="preserve"> takimi jak katar, kaszel, trudności z oddychaniem czy drapanie w gardle, wart</w:t>
      </w:r>
      <w:r>
        <w:rPr>
          <w:rFonts w:cstheme="minorHAnsi"/>
          <w:i/>
          <w:sz w:val="24"/>
          <w:szCs w:val="24"/>
        </w:rPr>
        <w:t xml:space="preserve">o sprawdzić, czy to nie alergia </w:t>
      </w:r>
      <w:r w:rsidR="00B20B62">
        <w:rPr>
          <w:rFonts w:cstheme="minorHAnsi"/>
          <w:i/>
          <w:sz w:val="24"/>
          <w:szCs w:val="24"/>
        </w:rPr>
        <w:t>właśnie na ten rodzaj pleśni</w:t>
      </w:r>
      <w:r w:rsidR="00BD6055">
        <w:rPr>
          <w:rFonts w:cstheme="minorHAnsi"/>
          <w:i/>
          <w:sz w:val="24"/>
          <w:szCs w:val="24"/>
        </w:rPr>
        <w:t xml:space="preserve"> </w:t>
      </w:r>
      <w:r>
        <w:rPr>
          <w:rFonts w:cstheme="minorHAnsi"/>
          <w:i/>
          <w:sz w:val="24"/>
          <w:szCs w:val="24"/>
        </w:rPr>
        <w:t xml:space="preserve">– </w:t>
      </w:r>
      <w:r>
        <w:rPr>
          <w:rFonts w:cstheme="minorHAnsi"/>
          <w:sz w:val="24"/>
          <w:szCs w:val="24"/>
        </w:rPr>
        <w:t xml:space="preserve">mówi </w:t>
      </w:r>
      <w:r w:rsidR="00D653D5">
        <w:rPr>
          <w:rFonts w:cstheme="minorHAnsi"/>
          <w:sz w:val="24"/>
          <w:szCs w:val="24"/>
        </w:rPr>
        <w:t>dr Leszek Olchowik, alergolog Centrum Medycznego CMP</w:t>
      </w:r>
      <w:r>
        <w:rPr>
          <w:rFonts w:cstheme="minorHAnsi"/>
          <w:sz w:val="24"/>
          <w:szCs w:val="24"/>
        </w:rPr>
        <w:t>.</w:t>
      </w:r>
    </w:p>
    <w:p w14:paraId="4047C8DA" w14:textId="5E92380F" w:rsidR="00EE02AE" w:rsidRDefault="005441DC" w:rsidP="00BD6055">
      <w:pPr>
        <w:spacing w:line="276" w:lineRule="auto"/>
        <w:jc w:val="both"/>
        <w:rPr>
          <w:rFonts w:cstheme="minorHAnsi"/>
          <w:sz w:val="24"/>
          <w:szCs w:val="24"/>
        </w:rPr>
      </w:pPr>
      <w:r>
        <w:rPr>
          <w:rFonts w:cstheme="minorHAnsi"/>
          <w:sz w:val="24"/>
          <w:szCs w:val="24"/>
        </w:rPr>
        <w:t>Najlepiej umówić się na</w:t>
      </w:r>
      <w:r w:rsidR="00EE02AE" w:rsidRPr="00F10EEC">
        <w:rPr>
          <w:rFonts w:cstheme="minorHAnsi"/>
          <w:sz w:val="24"/>
          <w:szCs w:val="24"/>
        </w:rPr>
        <w:t xml:space="preserve"> wizytę u alergologa, który wykona konieczne testy</w:t>
      </w:r>
      <w:r>
        <w:rPr>
          <w:rFonts w:cstheme="minorHAnsi"/>
          <w:sz w:val="24"/>
          <w:szCs w:val="24"/>
        </w:rPr>
        <w:t xml:space="preserve">. Podstawą leczenia zawsze jest jednak </w:t>
      </w:r>
      <w:r w:rsidR="00EE02AE" w:rsidRPr="00F10EEC">
        <w:rPr>
          <w:rFonts w:cstheme="minorHAnsi"/>
          <w:sz w:val="24"/>
          <w:szCs w:val="24"/>
        </w:rPr>
        <w:t>ograniczenie kontaktu z czynnikiem uczulającym. Jeszcze przed otrzymaniem wyników warto zadbać o swoje samopoczucie i w kilku prostych krokach ograniczyć obecność alergenu w otoczeniu.</w:t>
      </w:r>
    </w:p>
    <w:p w14:paraId="1CF11AE7" w14:textId="77777777" w:rsidR="00EE02AE" w:rsidRPr="00F10EEC" w:rsidRDefault="00EE02AE" w:rsidP="00BD6055">
      <w:pPr>
        <w:spacing w:line="276" w:lineRule="auto"/>
        <w:jc w:val="both"/>
        <w:rPr>
          <w:rFonts w:cstheme="minorHAnsi"/>
          <w:b/>
          <w:sz w:val="24"/>
          <w:szCs w:val="24"/>
        </w:rPr>
      </w:pPr>
      <w:r w:rsidRPr="00F10EEC">
        <w:rPr>
          <w:rFonts w:cstheme="minorHAnsi"/>
          <w:b/>
          <w:sz w:val="24"/>
          <w:szCs w:val="24"/>
        </w:rPr>
        <w:t>Zredukuj poziom wilgoci</w:t>
      </w:r>
    </w:p>
    <w:p w14:paraId="68A1E33C" w14:textId="766ED647" w:rsidR="00EE02AE" w:rsidRPr="00F10EEC" w:rsidRDefault="00EE02AE" w:rsidP="00BD6055">
      <w:pPr>
        <w:spacing w:line="276" w:lineRule="auto"/>
        <w:jc w:val="both"/>
        <w:rPr>
          <w:rFonts w:cstheme="minorHAnsi"/>
          <w:sz w:val="24"/>
          <w:szCs w:val="24"/>
        </w:rPr>
      </w:pPr>
      <w:r w:rsidRPr="00F10EEC">
        <w:rPr>
          <w:rFonts w:cstheme="minorHAnsi"/>
          <w:sz w:val="24"/>
          <w:szCs w:val="24"/>
        </w:rPr>
        <w:t xml:space="preserve">Pleśń </w:t>
      </w:r>
      <w:r>
        <w:rPr>
          <w:rFonts w:cstheme="minorHAnsi"/>
          <w:sz w:val="24"/>
          <w:szCs w:val="24"/>
        </w:rPr>
        <w:t>rozwija się w warunkach wysokiej wilgotności</w:t>
      </w:r>
      <w:r w:rsidRPr="00F10EEC">
        <w:rPr>
          <w:rFonts w:cstheme="minorHAnsi"/>
          <w:sz w:val="24"/>
          <w:szCs w:val="24"/>
        </w:rPr>
        <w:t>. Skraplająca się, a także wyciekająca z nieszczelnych rur woda stwarza</w:t>
      </w:r>
      <w:r>
        <w:rPr>
          <w:rFonts w:cstheme="minorHAnsi"/>
          <w:sz w:val="24"/>
          <w:szCs w:val="24"/>
        </w:rPr>
        <w:t xml:space="preserve"> dla niej</w:t>
      </w:r>
      <w:r w:rsidRPr="00F10EEC">
        <w:rPr>
          <w:rFonts w:cstheme="minorHAnsi"/>
          <w:sz w:val="24"/>
          <w:szCs w:val="24"/>
        </w:rPr>
        <w:t xml:space="preserve"> d</w:t>
      </w:r>
      <w:r>
        <w:rPr>
          <w:rFonts w:cstheme="minorHAnsi"/>
          <w:sz w:val="24"/>
          <w:szCs w:val="24"/>
        </w:rPr>
        <w:t>oskonałe warunki</w:t>
      </w:r>
      <w:r w:rsidRPr="00F10EEC">
        <w:rPr>
          <w:rFonts w:cstheme="minorHAnsi"/>
          <w:sz w:val="24"/>
          <w:szCs w:val="24"/>
        </w:rPr>
        <w:t xml:space="preserve">. Nadmierna wilgotność może wynikać również ze zbyt szczelnych okien czy niesprawnego systemu wentylacji. Skutecznym sposobem na jej zredukowanie </w:t>
      </w:r>
      <w:r w:rsidR="00BD6055">
        <w:rPr>
          <w:rFonts w:cstheme="minorHAnsi"/>
          <w:sz w:val="24"/>
          <w:szCs w:val="24"/>
        </w:rPr>
        <w:t>jest</w:t>
      </w:r>
      <w:r w:rsidR="00BD6055" w:rsidRPr="00F10EEC">
        <w:rPr>
          <w:rFonts w:cstheme="minorHAnsi"/>
          <w:sz w:val="24"/>
          <w:szCs w:val="24"/>
        </w:rPr>
        <w:t xml:space="preserve"> </w:t>
      </w:r>
      <w:r w:rsidRPr="00F10EEC">
        <w:rPr>
          <w:rFonts w:cstheme="minorHAnsi"/>
          <w:sz w:val="24"/>
          <w:szCs w:val="24"/>
        </w:rPr>
        <w:t xml:space="preserve">częste wietrzenie pomieszczenia. Jeśli masz problem ze słabą cyrkulacją powietrza w łazience, sprawdź czy ciągi wentylacyjne są drożne lub zainstaluj wentylator. Z kolei w kuchni </w:t>
      </w:r>
      <w:r w:rsidRPr="00EE02AE">
        <w:rPr>
          <w:rFonts w:cstheme="minorHAnsi"/>
          <w:sz w:val="24"/>
          <w:szCs w:val="24"/>
        </w:rPr>
        <w:t>pomocny może się okazać</w:t>
      </w:r>
      <w:r w:rsidRPr="00F10EEC">
        <w:rPr>
          <w:rFonts w:cstheme="minorHAnsi"/>
          <w:sz w:val="24"/>
          <w:szCs w:val="24"/>
        </w:rPr>
        <w:t xml:space="preserve"> okap, który </w:t>
      </w:r>
      <w:r w:rsidR="005441DC">
        <w:rPr>
          <w:rFonts w:cstheme="minorHAnsi"/>
          <w:sz w:val="24"/>
          <w:szCs w:val="24"/>
        </w:rPr>
        <w:t>wyłapie parę wodną</w:t>
      </w:r>
      <w:r w:rsidRPr="00F10EEC">
        <w:rPr>
          <w:rFonts w:cstheme="minorHAnsi"/>
          <w:sz w:val="24"/>
          <w:szCs w:val="24"/>
        </w:rPr>
        <w:t xml:space="preserve"> zanim</w:t>
      </w:r>
      <w:r w:rsidR="00D653D5">
        <w:rPr>
          <w:rFonts w:cstheme="minorHAnsi"/>
          <w:sz w:val="24"/>
          <w:szCs w:val="24"/>
        </w:rPr>
        <w:t xml:space="preserve"> ta</w:t>
      </w:r>
      <w:r w:rsidRPr="00F10EEC">
        <w:rPr>
          <w:rFonts w:cstheme="minorHAnsi"/>
          <w:sz w:val="24"/>
          <w:szCs w:val="24"/>
        </w:rPr>
        <w:t xml:space="preserve"> skropli się na ścianach lub suficie. </w:t>
      </w:r>
      <w:r>
        <w:rPr>
          <w:rFonts w:cstheme="minorHAnsi"/>
          <w:sz w:val="24"/>
          <w:szCs w:val="24"/>
        </w:rPr>
        <w:t>Na rynku są dostępne również</w:t>
      </w:r>
      <w:r w:rsidRPr="00F10EEC">
        <w:rPr>
          <w:rFonts w:cstheme="minorHAnsi"/>
          <w:sz w:val="24"/>
          <w:szCs w:val="24"/>
        </w:rPr>
        <w:t xml:space="preserve"> osuszacze powietrza, ale stosuj je ostrożnie – zbyt suche powietrze </w:t>
      </w:r>
      <w:r w:rsidR="008C527E">
        <w:rPr>
          <w:rFonts w:cstheme="minorHAnsi"/>
          <w:sz w:val="24"/>
          <w:szCs w:val="24"/>
        </w:rPr>
        <w:t>dodatkowo podrażnia</w:t>
      </w:r>
      <w:r w:rsidRPr="00F10EEC">
        <w:rPr>
          <w:rFonts w:cstheme="minorHAnsi"/>
          <w:sz w:val="24"/>
          <w:szCs w:val="24"/>
        </w:rPr>
        <w:t xml:space="preserve"> śluzówkę </w:t>
      </w:r>
      <w:r w:rsidRPr="00F10EEC">
        <w:rPr>
          <w:rFonts w:cstheme="minorHAnsi"/>
          <w:sz w:val="24"/>
          <w:szCs w:val="24"/>
        </w:rPr>
        <w:lastRenderedPageBreak/>
        <w:t>nosa. Granicą bezpiecznego poziomu wilgotności powietrza jest 50</w:t>
      </w:r>
      <w:r w:rsidR="00B20B62">
        <w:rPr>
          <w:rFonts w:cstheme="minorHAnsi"/>
          <w:sz w:val="24"/>
          <w:szCs w:val="24"/>
        </w:rPr>
        <w:t xml:space="preserve"> pro</w:t>
      </w:r>
      <w:r w:rsidR="00B033D7">
        <w:rPr>
          <w:rFonts w:cstheme="minorHAnsi"/>
          <w:sz w:val="24"/>
          <w:szCs w:val="24"/>
        </w:rPr>
        <w:t xml:space="preserve">c. </w:t>
      </w:r>
      <w:r w:rsidRPr="00F10EEC">
        <w:rPr>
          <w:rFonts w:cstheme="minorHAnsi"/>
          <w:sz w:val="24"/>
          <w:szCs w:val="24"/>
        </w:rPr>
        <w:t xml:space="preserve">Jeśli jesteś wrażliwy na suche powietrze, możesz zdecydować się na nawilżacz z funkcją higroskopu, który steruje pracą </w:t>
      </w:r>
      <w:r w:rsidR="005441DC">
        <w:rPr>
          <w:rFonts w:cstheme="minorHAnsi"/>
          <w:sz w:val="24"/>
          <w:szCs w:val="24"/>
        </w:rPr>
        <w:t>urządzenia.</w:t>
      </w:r>
    </w:p>
    <w:p w14:paraId="25977467" w14:textId="77777777" w:rsidR="00EE02AE" w:rsidRPr="00F10EEC" w:rsidRDefault="00EE02AE" w:rsidP="00BD6055">
      <w:pPr>
        <w:spacing w:line="276" w:lineRule="auto"/>
        <w:jc w:val="both"/>
        <w:rPr>
          <w:rFonts w:cstheme="minorHAnsi"/>
          <w:b/>
          <w:sz w:val="24"/>
          <w:szCs w:val="24"/>
        </w:rPr>
      </w:pPr>
      <w:r w:rsidRPr="00F10EEC">
        <w:rPr>
          <w:rFonts w:cstheme="minorHAnsi"/>
          <w:b/>
          <w:sz w:val="24"/>
          <w:szCs w:val="24"/>
        </w:rPr>
        <w:t>Zadbaj o czystość</w:t>
      </w:r>
    </w:p>
    <w:p w14:paraId="3E5953B5" w14:textId="04AF861F" w:rsidR="00EE02AE" w:rsidRDefault="00EE02AE" w:rsidP="00BD6055">
      <w:pPr>
        <w:spacing w:line="276" w:lineRule="auto"/>
        <w:jc w:val="both"/>
        <w:rPr>
          <w:rFonts w:cstheme="minorHAnsi"/>
          <w:sz w:val="24"/>
          <w:szCs w:val="24"/>
        </w:rPr>
      </w:pPr>
      <w:r w:rsidRPr="00F10EEC">
        <w:rPr>
          <w:rFonts w:cstheme="minorHAnsi"/>
          <w:sz w:val="24"/>
          <w:szCs w:val="24"/>
        </w:rPr>
        <w:t xml:space="preserve">Pleśń możemy znaleźć w różnych miejscach w naszym domu, np. na płytkach łazienkowych, elementach gumowych, a także na nieświeżej żywności. Do sprzątania warto używać odpowiednich środków, które powstrzymają jej rozwój. Większą uwagę trzeba też poświęcić sprzątaniu pomieszczeń, które są szczególnie narażone na nadmiar wilgoci. Porządkując łazienkę, nie zapomnij o </w:t>
      </w:r>
      <w:r w:rsidR="00BD1761">
        <w:rPr>
          <w:rFonts w:cstheme="minorHAnsi"/>
          <w:sz w:val="24"/>
          <w:szCs w:val="24"/>
        </w:rPr>
        <w:t>myciu</w:t>
      </w:r>
      <w:r w:rsidR="00BD1761" w:rsidRPr="00F10EEC">
        <w:rPr>
          <w:rFonts w:cstheme="minorHAnsi"/>
          <w:sz w:val="24"/>
          <w:szCs w:val="24"/>
        </w:rPr>
        <w:t xml:space="preserve"> </w:t>
      </w:r>
      <w:r w:rsidRPr="00F10EEC">
        <w:rPr>
          <w:rFonts w:cstheme="minorHAnsi"/>
          <w:sz w:val="24"/>
          <w:szCs w:val="24"/>
        </w:rPr>
        <w:t xml:space="preserve">fug oraz wszystkich zakamarków. Pamiętaj również o  </w:t>
      </w:r>
      <w:r w:rsidR="00BD1761">
        <w:rPr>
          <w:rFonts w:cstheme="minorHAnsi"/>
          <w:sz w:val="24"/>
          <w:szCs w:val="24"/>
        </w:rPr>
        <w:t>czyszczeniu</w:t>
      </w:r>
      <w:r w:rsidR="00B20B62" w:rsidRPr="00F10EEC">
        <w:rPr>
          <w:rFonts w:cstheme="minorHAnsi"/>
          <w:sz w:val="24"/>
          <w:szCs w:val="24"/>
        </w:rPr>
        <w:t xml:space="preserve"> </w:t>
      </w:r>
      <w:r w:rsidRPr="00F10EEC">
        <w:rPr>
          <w:rFonts w:cstheme="minorHAnsi"/>
          <w:sz w:val="24"/>
          <w:szCs w:val="24"/>
        </w:rPr>
        <w:t xml:space="preserve">pralki oraz nie pozostawiaj w niej wilgotnego prania. Siedliskiem grzybów może być również kuchnia. Regularnie wynoś śmieci oraz czyść lodówkę. Oczywiste </w:t>
      </w:r>
      <w:r w:rsidR="00B20B62">
        <w:rPr>
          <w:rFonts w:cstheme="minorHAnsi"/>
          <w:sz w:val="24"/>
          <w:szCs w:val="24"/>
        </w:rPr>
        <w:t>powinno być</w:t>
      </w:r>
      <w:r w:rsidR="00B20B62" w:rsidRPr="00F10EEC">
        <w:rPr>
          <w:rFonts w:cstheme="minorHAnsi"/>
          <w:sz w:val="24"/>
          <w:szCs w:val="24"/>
        </w:rPr>
        <w:t xml:space="preserve"> </w:t>
      </w:r>
      <w:r w:rsidRPr="00F10EEC">
        <w:rPr>
          <w:rFonts w:cstheme="minorHAnsi"/>
          <w:sz w:val="24"/>
          <w:szCs w:val="24"/>
        </w:rPr>
        <w:t xml:space="preserve">wyrzucanie produktów, na których pojawiły się wykwity </w:t>
      </w:r>
      <w:r w:rsidR="00B20B62">
        <w:rPr>
          <w:rFonts w:cstheme="minorHAnsi"/>
          <w:sz w:val="24"/>
          <w:szCs w:val="24"/>
        </w:rPr>
        <w:t xml:space="preserve">pleśni </w:t>
      </w:r>
      <w:r w:rsidRPr="00F10EEC">
        <w:rPr>
          <w:rFonts w:cstheme="minorHAnsi"/>
          <w:sz w:val="24"/>
          <w:szCs w:val="24"/>
        </w:rPr>
        <w:t xml:space="preserve">– nie nadają się one do spożycia nawet po odcięciu </w:t>
      </w:r>
      <w:r w:rsidR="00B20B62">
        <w:rPr>
          <w:rFonts w:cstheme="minorHAnsi"/>
          <w:sz w:val="24"/>
          <w:szCs w:val="24"/>
        </w:rPr>
        <w:t xml:space="preserve">zepsutego </w:t>
      </w:r>
      <w:r w:rsidRPr="00F10EEC">
        <w:rPr>
          <w:rFonts w:cstheme="minorHAnsi"/>
          <w:sz w:val="24"/>
          <w:szCs w:val="24"/>
        </w:rPr>
        <w:t>fragmentu</w:t>
      </w:r>
      <w:r w:rsidR="000A4836">
        <w:rPr>
          <w:rFonts w:cstheme="minorHAnsi"/>
          <w:sz w:val="24"/>
          <w:szCs w:val="24"/>
        </w:rPr>
        <w:t>.</w:t>
      </w:r>
    </w:p>
    <w:p w14:paraId="03ED1AC1" w14:textId="1C0CB2F3" w:rsidR="00EE02AE" w:rsidRPr="00F10EEC" w:rsidRDefault="00530537" w:rsidP="00BD6055">
      <w:pPr>
        <w:spacing w:line="276" w:lineRule="auto"/>
        <w:jc w:val="both"/>
        <w:rPr>
          <w:rFonts w:cstheme="minorHAnsi"/>
          <w:b/>
          <w:sz w:val="24"/>
          <w:szCs w:val="24"/>
        </w:rPr>
      </w:pPr>
      <w:r>
        <w:rPr>
          <w:rFonts w:cstheme="minorHAnsi"/>
          <w:b/>
          <w:sz w:val="24"/>
          <w:szCs w:val="24"/>
        </w:rPr>
        <w:t>Stosuj nowoczesne urządzenia</w:t>
      </w:r>
    </w:p>
    <w:p w14:paraId="109945B5" w14:textId="3C49170D" w:rsidR="000A4836" w:rsidRDefault="00EE02AE" w:rsidP="00BD6055">
      <w:pPr>
        <w:spacing w:line="276" w:lineRule="auto"/>
        <w:jc w:val="both"/>
        <w:rPr>
          <w:rFonts w:cstheme="minorHAnsi"/>
          <w:sz w:val="24"/>
          <w:szCs w:val="24"/>
        </w:rPr>
      </w:pPr>
      <w:r w:rsidRPr="00F10EEC">
        <w:rPr>
          <w:rFonts w:cstheme="minorHAnsi"/>
          <w:sz w:val="24"/>
          <w:szCs w:val="24"/>
        </w:rPr>
        <w:t xml:space="preserve">Pleśń to nie tylko wykwity na </w:t>
      </w:r>
      <w:r w:rsidR="000A4836" w:rsidRPr="00F10EEC">
        <w:rPr>
          <w:rFonts w:cstheme="minorHAnsi"/>
          <w:sz w:val="24"/>
          <w:szCs w:val="24"/>
        </w:rPr>
        <w:t>żywności</w:t>
      </w:r>
      <w:r w:rsidR="000A4836">
        <w:rPr>
          <w:rFonts w:cstheme="minorHAnsi"/>
          <w:sz w:val="24"/>
          <w:szCs w:val="24"/>
        </w:rPr>
        <w:t xml:space="preserve"> czy</w:t>
      </w:r>
      <w:r w:rsidR="000A4836" w:rsidRPr="00F10EEC">
        <w:rPr>
          <w:rFonts w:cstheme="minorHAnsi"/>
          <w:sz w:val="24"/>
          <w:szCs w:val="24"/>
        </w:rPr>
        <w:t xml:space="preserve"> </w:t>
      </w:r>
      <w:r w:rsidR="000A4836">
        <w:rPr>
          <w:rFonts w:cstheme="minorHAnsi"/>
          <w:sz w:val="24"/>
          <w:szCs w:val="24"/>
        </w:rPr>
        <w:t>ścianach</w:t>
      </w:r>
      <w:r w:rsidRPr="00F10EEC">
        <w:rPr>
          <w:rFonts w:cstheme="minorHAnsi"/>
          <w:sz w:val="24"/>
          <w:szCs w:val="24"/>
        </w:rPr>
        <w:t xml:space="preserve">, ale także zarodniki grzybów unoszące się w powietrzu i wchodzące w skład kurzu. </w:t>
      </w:r>
      <w:r w:rsidR="00BD1761">
        <w:rPr>
          <w:rFonts w:cstheme="minorHAnsi"/>
          <w:sz w:val="24"/>
          <w:szCs w:val="24"/>
        </w:rPr>
        <w:t>W walce z nimi pomocny jest odkurzacz, jednak warto wziąć pod uwagę zastosowanie bardziej nowoczesnych urządzeń, takich jak ozonatory lub oczyszczacze powietrza.</w:t>
      </w:r>
    </w:p>
    <w:p w14:paraId="3A2802FB" w14:textId="1BE12D77" w:rsidR="00EE02AE" w:rsidRPr="00BD6055" w:rsidRDefault="000A4836" w:rsidP="00BD6055">
      <w:pPr>
        <w:spacing w:line="276" w:lineRule="auto"/>
        <w:jc w:val="both"/>
        <w:rPr>
          <w:sz w:val="24"/>
        </w:rPr>
      </w:pPr>
      <w:r w:rsidRPr="00F10EEC">
        <w:rPr>
          <w:rFonts w:cstheme="minorHAnsi"/>
          <w:sz w:val="24"/>
          <w:szCs w:val="24"/>
        </w:rPr>
        <w:t xml:space="preserve">– </w:t>
      </w:r>
      <w:r w:rsidR="00EE02AE" w:rsidRPr="005441DC">
        <w:rPr>
          <w:rFonts w:cstheme="minorHAnsi"/>
          <w:i/>
          <w:sz w:val="24"/>
          <w:szCs w:val="24"/>
        </w:rPr>
        <w:t xml:space="preserve">Obecnie większość dostępnych urządzeń sprzątających i oczyszczających powietrze jest wyposażona w filtr HEPA, nazywany także filtrem absolutnym, </w:t>
      </w:r>
      <w:r w:rsidR="00B20B62">
        <w:rPr>
          <w:rFonts w:cstheme="minorHAnsi"/>
          <w:i/>
          <w:sz w:val="24"/>
          <w:szCs w:val="24"/>
        </w:rPr>
        <w:t>ponieważ</w:t>
      </w:r>
      <w:r w:rsidR="00B20B62" w:rsidRPr="005441DC">
        <w:rPr>
          <w:rFonts w:cstheme="minorHAnsi"/>
          <w:i/>
          <w:sz w:val="24"/>
          <w:szCs w:val="24"/>
        </w:rPr>
        <w:t xml:space="preserve"> </w:t>
      </w:r>
      <w:r w:rsidR="00EE02AE" w:rsidRPr="005441DC">
        <w:rPr>
          <w:rFonts w:cstheme="minorHAnsi"/>
          <w:i/>
          <w:sz w:val="24"/>
          <w:szCs w:val="24"/>
        </w:rPr>
        <w:t xml:space="preserve">skutecznie zatrzymuje kurz, roztocza czy zarodniki pleśni. Odkurzacz sprawdza się w przypadku zanieczyszczeń znajdujących się na podłodze, </w:t>
      </w:r>
      <w:r w:rsidR="001B2E2D">
        <w:rPr>
          <w:rFonts w:cstheme="minorHAnsi"/>
          <w:i/>
          <w:sz w:val="24"/>
          <w:szCs w:val="24"/>
        </w:rPr>
        <w:t>ale</w:t>
      </w:r>
      <w:r w:rsidR="00EE02AE" w:rsidRPr="005441DC">
        <w:rPr>
          <w:rFonts w:cstheme="minorHAnsi"/>
          <w:i/>
          <w:sz w:val="24"/>
          <w:szCs w:val="24"/>
        </w:rPr>
        <w:t xml:space="preserve"> gorzej radzi sobie z dywanami czy matami. Jeśli mamy alergię wziewną, to warto przemyśleć, czy dywany na pewno są koniecznym elementem wy</w:t>
      </w:r>
      <w:r w:rsidR="005441DC">
        <w:rPr>
          <w:rFonts w:cstheme="minorHAnsi"/>
          <w:i/>
          <w:sz w:val="24"/>
          <w:szCs w:val="24"/>
        </w:rPr>
        <w:t xml:space="preserve">stroju </w:t>
      </w:r>
      <w:r w:rsidR="00B20B62">
        <w:rPr>
          <w:rFonts w:cstheme="minorHAnsi"/>
          <w:i/>
          <w:sz w:val="24"/>
          <w:szCs w:val="24"/>
        </w:rPr>
        <w:t>wnętrza.</w:t>
      </w:r>
      <w:r w:rsidR="00E1425A">
        <w:rPr>
          <w:rFonts w:cstheme="minorHAnsi"/>
          <w:i/>
          <w:sz w:val="24"/>
          <w:szCs w:val="24"/>
        </w:rPr>
        <w:t xml:space="preserve"> </w:t>
      </w:r>
      <w:r w:rsidR="001C53A8">
        <w:rPr>
          <w:rFonts w:cstheme="minorHAnsi"/>
          <w:i/>
          <w:sz w:val="24"/>
          <w:szCs w:val="24"/>
        </w:rPr>
        <w:t xml:space="preserve">Gdy </w:t>
      </w:r>
      <w:r w:rsidR="00E1425A">
        <w:rPr>
          <w:rFonts w:cstheme="minorHAnsi"/>
          <w:i/>
          <w:sz w:val="24"/>
          <w:szCs w:val="24"/>
        </w:rPr>
        <w:t xml:space="preserve">chcemy je zachować, możemy zastanowić się nad sposobem na to, aby osadzało się na nich jak najmniej zanieczyszczeń. </w:t>
      </w:r>
      <w:r w:rsidR="00BD1761">
        <w:rPr>
          <w:rFonts w:cstheme="minorHAnsi"/>
          <w:i/>
          <w:sz w:val="24"/>
          <w:szCs w:val="24"/>
        </w:rPr>
        <w:t>Oczyszczacz powietrza usunie alergeny unoszące się w powietrzu</w:t>
      </w:r>
      <w:r w:rsidR="00E1425A">
        <w:rPr>
          <w:rFonts w:cstheme="minorHAnsi"/>
          <w:i/>
          <w:sz w:val="24"/>
          <w:szCs w:val="24"/>
        </w:rPr>
        <w:t>, dzięki czemu mniej z nich opadnie</w:t>
      </w:r>
      <w:r w:rsidR="001C53A8">
        <w:rPr>
          <w:rFonts w:cstheme="minorHAnsi"/>
          <w:i/>
          <w:sz w:val="24"/>
          <w:szCs w:val="24"/>
        </w:rPr>
        <w:t xml:space="preserve"> </w:t>
      </w:r>
      <w:r w:rsidR="005441DC">
        <w:rPr>
          <w:rFonts w:cstheme="minorHAnsi"/>
          <w:i/>
          <w:sz w:val="24"/>
          <w:szCs w:val="24"/>
        </w:rPr>
        <w:t xml:space="preserve">– </w:t>
      </w:r>
      <w:r w:rsidR="005441DC">
        <w:rPr>
          <w:rFonts w:cstheme="minorHAnsi"/>
          <w:sz w:val="24"/>
          <w:szCs w:val="24"/>
        </w:rPr>
        <w:t xml:space="preserve">wyjaśnia </w:t>
      </w:r>
      <w:r w:rsidR="001C53A8">
        <w:rPr>
          <w:rFonts w:cstheme="minorHAnsi"/>
          <w:sz w:val="24"/>
          <w:szCs w:val="24"/>
        </w:rPr>
        <w:t>Łukasz Malik, współwłaściciel</w:t>
      </w:r>
      <w:r w:rsidR="005441DC">
        <w:rPr>
          <w:rFonts w:cstheme="minorHAnsi"/>
          <w:sz w:val="24"/>
          <w:szCs w:val="24"/>
        </w:rPr>
        <w:t xml:space="preserve"> </w:t>
      </w:r>
      <w:r w:rsidR="001C53A8">
        <w:rPr>
          <w:rFonts w:cstheme="minorHAnsi"/>
          <w:sz w:val="24"/>
          <w:szCs w:val="24"/>
        </w:rPr>
        <w:t>marki</w:t>
      </w:r>
      <w:r w:rsidR="005441DC">
        <w:rPr>
          <w:rFonts w:cstheme="minorHAnsi"/>
          <w:sz w:val="24"/>
          <w:szCs w:val="24"/>
        </w:rPr>
        <w:t xml:space="preserve"> Wenon</w:t>
      </w:r>
      <w:r w:rsidR="001C53A8">
        <w:rPr>
          <w:rFonts w:cstheme="minorHAnsi"/>
          <w:sz w:val="24"/>
          <w:szCs w:val="24"/>
        </w:rPr>
        <w:t>, oferującej urządzenia oczyszczająco-dezynfekujące</w:t>
      </w:r>
      <w:r w:rsidR="005441DC">
        <w:rPr>
          <w:rFonts w:cstheme="minorHAnsi"/>
          <w:sz w:val="24"/>
          <w:szCs w:val="24"/>
        </w:rPr>
        <w:t xml:space="preserve">. </w:t>
      </w:r>
      <w:r w:rsidR="00EE02AE" w:rsidRPr="00F10EEC">
        <w:rPr>
          <w:rFonts w:cstheme="minorHAnsi"/>
          <w:sz w:val="24"/>
          <w:szCs w:val="24"/>
        </w:rPr>
        <w:t>Alergeny mogą osadzać się także na firankach, zasłonach</w:t>
      </w:r>
      <w:r w:rsidR="001B2E2D">
        <w:rPr>
          <w:rFonts w:cstheme="minorHAnsi"/>
          <w:sz w:val="24"/>
          <w:szCs w:val="24"/>
        </w:rPr>
        <w:t xml:space="preserve"> czy pościeli</w:t>
      </w:r>
      <w:r w:rsidR="00EE02AE" w:rsidRPr="00F10EEC">
        <w:rPr>
          <w:rFonts w:cstheme="minorHAnsi"/>
          <w:sz w:val="24"/>
          <w:szCs w:val="24"/>
        </w:rPr>
        <w:t xml:space="preserve">. </w:t>
      </w:r>
      <w:r w:rsidR="00114F2B">
        <w:rPr>
          <w:rFonts w:cstheme="minorHAnsi"/>
          <w:sz w:val="24"/>
          <w:szCs w:val="24"/>
        </w:rPr>
        <w:t xml:space="preserve">Pamiętaj o częstym ich praniu, a kołdrę i poduszkę wymieniaj </w:t>
      </w:r>
      <w:r w:rsidR="00B20B62">
        <w:rPr>
          <w:rFonts w:cstheme="minorHAnsi"/>
          <w:sz w:val="24"/>
          <w:szCs w:val="24"/>
        </w:rPr>
        <w:t xml:space="preserve">na nowe </w:t>
      </w:r>
      <w:r w:rsidR="00114F2B">
        <w:rPr>
          <w:rFonts w:cstheme="minorHAnsi"/>
          <w:sz w:val="24"/>
          <w:szCs w:val="24"/>
        </w:rPr>
        <w:t xml:space="preserve">co około 2-3 lata. </w:t>
      </w:r>
    </w:p>
    <w:p w14:paraId="51544588" w14:textId="2899FFD4" w:rsidR="008C527E" w:rsidRPr="00780ED8" w:rsidRDefault="00811B52" w:rsidP="00BD6055">
      <w:pPr>
        <w:spacing w:line="276" w:lineRule="auto"/>
        <w:jc w:val="both"/>
        <w:rPr>
          <w:rFonts w:cstheme="minorHAnsi"/>
          <w:b/>
          <w:sz w:val="24"/>
          <w:szCs w:val="24"/>
        </w:rPr>
      </w:pPr>
      <w:r w:rsidRPr="00780ED8">
        <w:rPr>
          <w:rFonts w:cstheme="minorHAnsi"/>
          <w:sz w:val="24"/>
          <w:szCs w:val="24"/>
        </w:rPr>
        <w:t>Oczyszczacze wciągają powietrze z otoczenia, a następnie je filtrują.</w:t>
      </w:r>
      <w:r>
        <w:rPr>
          <w:rFonts w:cstheme="minorHAnsi"/>
          <w:b/>
          <w:sz w:val="24"/>
          <w:szCs w:val="24"/>
        </w:rPr>
        <w:t xml:space="preserve"> </w:t>
      </w:r>
      <w:r w:rsidR="00EE02AE" w:rsidRPr="008C527E">
        <w:rPr>
          <w:rFonts w:cstheme="minorHAnsi"/>
          <w:sz w:val="24"/>
          <w:szCs w:val="24"/>
        </w:rPr>
        <w:t xml:space="preserve">Warto wybrać </w:t>
      </w:r>
      <w:r w:rsidR="00494013" w:rsidRPr="008C527E">
        <w:rPr>
          <w:rFonts w:cstheme="minorHAnsi"/>
          <w:sz w:val="24"/>
          <w:szCs w:val="24"/>
        </w:rPr>
        <w:t>urządzenie</w:t>
      </w:r>
      <w:r w:rsidR="00EE02AE" w:rsidRPr="008C527E">
        <w:rPr>
          <w:rFonts w:cstheme="minorHAnsi"/>
          <w:sz w:val="24"/>
          <w:szCs w:val="24"/>
        </w:rPr>
        <w:t xml:space="preserve">, </w:t>
      </w:r>
      <w:r w:rsidR="00114F2B" w:rsidRPr="008C527E">
        <w:rPr>
          <w:rFonts w:cstheme="minorHAnsi"/>
          <w:sz w:val="24"/>
          <w:szCs w:val="24"/>
        </w:rPr>
        <w:t>które</w:t>
      </w:r>
      <w:r w:rsidR="00EE02AE" w:rsidRPr="008C527E">
        <w:rPr>
          <w:rFonts w:cstheme="minorHAnsi"/>
          <w:sz w:val="24"/>
          <w:szCs w:val="24"/>
        </w:rPr>
        <w:t xml:space="preserve"> będzie miał</w:t>
      </w:r>
      <w:r w:rsidR="00114F2B" w:rsidRPr="008C527E">
        <w:rPr>
          <w:rFonts w:cstheme="minorHAnsi"/>
          <w:sz w:val="24"/>
          <w:szCs w:val="24"/>
        </w:rPr>
        <w:t>o</w:t>
      </w:r>
      <w:r w:rsidR="00EE02AE" w:rsidRPr="008C527E">
        <w:rPr>
          <w:rFonts w:cstheme="minorHAnsi"/>
          <w:sz w:val="24"/>
          <w:szCs w:val="24"/>
        </w:rPr>
        <w:t xml:space="preserve"> kilka poziomów oczyszczania</w:t>
      </w:r>
      <w:r w:rsidR="00494013" w:rsidRPr="008C527E">
        <w:rPr>
          <w:rFonts w:cstheme="minorHAnsi"/>
          <w:sz w:val="24"/>
          <w:szCs w:val="24"/>
        </w:rPr>
        <w:t>. D</w:t>
      </w:r>
      <w:r w:rsidR="00EE02AE" w:rsidRPr="008C527E">
        <w:rPr>
          <w:rFonts w:cstheme="minorHAnsi"/>
          <w:sz w:val="24"/>
          <w:szCs w:val="24"/>
        </w:rPr>
        <w:t xml:space="preserve">zięki </w:t>
      </w:r>
      <w:r w:rsidR="00494013" w:rsidRPr="008C527E">
        <w:rPr>
          <w:rFonts w:cstheme="minorHAnsi"/>
          <w:sz w:val="24"/>
          <w:szCs w:val="24"/>
        </w:rPr>
        <w:t>temu</w:t>
      </w:r>
      <w:r w:rsidR="005441DC" w:rsidRPr="008C527E">
        <w:rPr>
          <w:rFonts w:cstheme="minorHAnsi"/>
          <w:sz w:val="24"/>
          <w:szCs w:val="24"/>
        </w:rPr>
        <w:t xml:space="preserve"> pozbędzie się </w:t>
      </w:r>
      <w:r w:rsidR="00EE02AE" w:rsidRPr="008C527E">
        <w:rPr>
          <w:rFonts w:cstheme="minorHAnsi"/>
          <w:sz w:val="24"/>
          <w:szCs w:val="24"/>
        </w:rPr>
        <w:t>nie tylko zarodników grzybów, ale też innych zanieczyszczeń, takich jak</w:t>
      </w:r>
      <w:r w:rsidR="00E57BF4" w:rsidRPr="008C527E">
        <w:rPr>
          <w:rFonts w:cstheme="minorHAnsi"/>
          <w:sz w:val="24"/>
          <w:szCs w:val="24"/>
        </w:rPr>
        <w:t xml:space="preserve"> pyły, roztocza czy alergeny zwierzęce</w:t>
      </w:r>
      <w:r w:rsidR="00EE02AE" w:rsidRPr="008C527E">
        <w:rPr>
          <w:rFonts w:cstheme="minorHAnsi"/>
          <w:sz w:val="24"/>
          <w:szCs w:val="24"/>
        </w:rPr>
        <w:t>.</w:t>
      </w:r>
    </w:p>
    <w:p w14:paraId="5FC5AB10" w14:textId="49B26461" w:rsidR="007F2D4F" w:rsidRDefault="007F2D4F" w:rsidP="00BD6055">
      <w:pPr>
        <w:spacing w:line="276" w:lineRule="auto"/>
        <w:jc w:val="both"/>
        <w:rPr>
          <w:rFonts w:cstheme="minorHAnsi"/>
          <w:sz w:val="24"/>
          <w:szCs w:val="24"/>
        </w:rPr>
      </w:pPr>
      <w:r w:rsidRPr="00F10EEC">
        <w:rPr>
          <w:rFonts w:cstheme="minorHAnsi"/>
          <w:sz w:val="24"/>
          <w:szCs w:val="24"/>
        </w:rPr>
        <w:lastRenderedPageBreak/>
        <w:t>Niektórzy producenci dodatkowo stosują również lampy UV</w:t>
      </w:r>
      <w:r w:rsidR="001C53A8">
        <w:rPr>
          <w:rFonts w:cstheme="minorHAnsi"/>
          <w:sz w:val="24"/>
          <w:szCs w:val="24"/>
        </w:rPr>
        <w:t>-C</w:t>
      </w:r>
      <w:r w:rsidR="00EC488A">
        <w:rPr>
          <w:rFonts w:cstheme="minorHAnsi"/>
          <w:sz w:val="24"/>
          <w:szCs w:val="24"/>
        </w:rPr>
        <w:t xml:space="preserve"> wbudowane w urządzenie</w:t>
      </w:r>
      <w:r w:rsidRPr="00F10EEC">
        <w:rPr>
          <w:rFonts w:cstheme="minorHAnsi"/>
          <w:sz w:val="24"/>
          <w:szCs w:val="24"/>
        </w:rPr>
        <w:t xml:space="preserve">. </w:t>
      </w:r>
      <w:r w:rsidR="00EC488A">
        <w:rPr>
          <w:rFonts w:cstheme="minorHAnsi"/>
          <w:sz w:val="24"/>
          <w:szCs w:val="24"/>
        </w:rPr>
        <w:t>Po przefiltrowaniu powietrze jest naświetlane przez p</w:t>
      </w:r>
      <w:r w:rsidRPr="00F10EEC">
        <w:rPr>
          <w:rFonts w:cstheme="minorHAnsi"/>
          <w:sz w:val="24"/>
          <w:szCs w:val="24"/>
        </w:rPr>
        <w:t xml:space="preserve">romienie </w:t>
      </w:r>
      <w:r>
        <w:rPr>
          <w:rFonts w:cstheme="minorHAnsi"/>
          <w:sz w:val="24"/>
          <w:szCs w:val="24"/>
        </w:rPr>
        <w:t>ultrafioletowe</w:t>
      </w:r>
      <w:r w:rsidR="00EC488A">
        <w:rPr>
          <w:rFonts w:cstheme="minorHAnsi"/>
          <w:sz w:val="24"/>
          <w:szCs w:val="24"/>
        </w:rPr>
        <w:t>, które</w:t>
      </w:r>
      <w:r>
        <w:rPr>
          <w:rFonts w:cstheme="minorHAnsi"/>
          <w:sz w:val="24"/>
          <w:szCs w:val="24"/>
        </w:rPr>
        <w:t xml:space="preserve"> </w:t>
      </w:r>
      <w:r w:rsidRPr="00F10EEC">
        <w:rPr>
          <w:rFonts w:cstheme="minorHAnsi"/>
          <w:sz w:val="24"/>
          <w:szCs w:val="24"/>
        </w:rPr>
        <w:t xml:space="preserve">zabijają </w:t>
      </w:r>
      <w:r w:rsidR="00530537">
        <w:rPr>
          <w:rFonts w:cstheme="minorHAnsi"/>
          <w:sz w:val="24"/>
          <w:szCs w:val="24"/>
        </w:rPr>
        <w:t>bakterie, wirusy i inne żywe organizmy</w:t>
      </w:r>
      <w:r w:rsidR="00EC488A">
        <w:rPr>
          <w:rFonts w:cstheme="minorHAnsi"/>
          <w:sz w:val="24"/>
          <w:szCs w:val="24"/>
        </w:rPr>
        <w:t>.</w:t>
      </w:r>
      <w:r w:rsidRPr="00F10EEC">
        <w:rPr>
          <w:rFonts w:cstheme="minorHAnsi"/>
          <w:sz w:val="24"/>
          <w:szCs w:val="24"/>
        </w:rPr>
        <w:t xml:space="preserve"> </w:t>
      </w:r>
      <w:r w:rsidR="00EC488A">
        <w:rPr>
          <w:rFonts w:cstheme="minorHAnsi"/>
          <w:sz w:val="24"/>
          <w:szCs w:val="24"/>
        </w:rPr>
        <w:t>D</w:t>
      </w:r>
      <w:r w:rsidRPr="00F10EEC">
        <w:rPr>
          <w:rFonts w:cstheme="minorHAnsi"/>
          <w:sz w:val="24"/>
          <w:szCs w:val="24"/>
        </w:rPr>
        <w:t xml:space="preserve">zięki </w:t>
      </w:r>
      <w:r w:rsidR="00EC488A">
        <w:rPr>
          <w:rFonts w:cstheme="minorHAnsi"/>
          <w:sz w:val="24"/>
          <w:szCs w:val="24"/>
        </w:rPr>
        <w:t>t</w:t>
      </w:r>
      <w:r w:rsidRPr="00F10EEC">
        <w:rPr>
          <w:rFonts w:cstheme="minorHAnsi"/>
          <w:sz w:val="24"/>
          <w:szCs w:val="24"/>
        </w:rPr>
        <w:t xml:space="preserve">emu </w:t>
      </w:r>
      <w:r>
        <w:rPr>
          <w:rFonts w:cstheme="minorHAnsi"/>
          <w:sz w:val="24"/>
          <w:szCs w:val="24"/>
        </w:rPr>
        <w:t>jest</w:t>
      </w:r>
      <w:r w:rsidR="00EC488A">
        <w:rPr>
          <w:rFonts w:cstheme="minorHAnsi"/>
          <w:sz w:val="24"/>
          <w:szCs w:val="24"/>
        </w:rPr>
        <w:t xml:space="preserve"> ono</w:t>
      </w:r>
      <w:r>
        <w:rPr>
          <w:rFonts w:cstheme="minorHAnsi"/>
          <w:sz w:val="24"/>
          <w:szCs w:val="24"/>
        </w:rPr>
        <w:t xml:space="preserve"> wysterylizowane. Minimalizuje to ryzyko zachorowania m.in. na przeziębienie lub grypę.</w:t>
      </w:r>
    </w:p>
    <w:p w14:paraId="4A2863F5" w14:textId="4E604B39" w:rsidR="00494013" w:rsidRDefault="00EE02AE" w:rsidP="00BD6055">
      <w:pPr>
        <w:spacing w:line="276" w:lineRule="auto"/>
        <w:jc w:val="both"/>
        <w:rPr>
          <w:rFonts w:cstheme="minorHAnsi"/>
          <w:sz w:val="24"/>
          <w:szCs w:val="24"/>
        </w:rPr>
      </w:pPr>
      <w:r w:rsidRPr="008C527E">
        <w:rPr>
          <w:rFonts w:cstheme="minorHAnsi"/>
          <w:sz w:val="24"/>
          <w:szCs w:val="24"/>
        </w:rPr>
        <w:t xml:space="preserve"> </w:t>
      </w:r>
      <w:r w:rsidR="008C527E" w:rsidRPr="008C527E">
        <w:rPr>
          <w:rFonts w:cstheme="minorHAnsi"/>
          <w:sz w:val="24"/>
          <w:szCs w:val="24"/>
        </w:rPr>
        <w:t>–</w:t>
      </w:r>
      <w:r w:rsidR="008C527E">
        <w:rPr>
          <w:rFonts w:cstheme="minorHAnsi"/>
          <w:sz w:val="24"/>
          <w:szCs w:val="24"/>
        </w:rPr>
        <w:t xml:space="preserve"> </w:t>
      </w:r>
      <w:r w:rsidR="008A053E">
        <w:rPr>
          <w:rFonts w:cstheme="minorHAnsi"/>
          <w:i/>
          <w:sz w:val="24"/>
          <w:szCs w:val="24"/>
        </w:rPr>
        <w:t>Powietrze po naświetlaniu przez lampę UV-C jest jałowe, dlatego p</w:t>
      </w:r>
      <w:r w:rsidRPr="00494013">
        <w:rPr>
          <w:rFonts w:cstheme="minorHAnsi"/>
          <w:i/>
          <w:sz w:val="24"/>
          <w:szCs w:val="24"/>
        </w:rPr>
        <w:t xml:space="preserve">rzydatna jest </w:t>
      </w:r>
      <w:r w:rsidR="001C53A8">
        <w:rPr>
          <w:rFonts w:cstheme="minorHAnsi"/>
          <w:i/>
          <w:sz w:val="24"/>
          <w:szCs w:val="24"/>
        </w:rPr>
        <w:t xml:space="preserve">dodatkowo </w:t>
      </w:r>
      <w:r w:rsidRPr="00494013">
        <w:rPr>
          <w:rFonts w:cstheme="minorHAnsi"/>
          <w:i/>
          <w:sz w:val="24"/>
          <w:szCs w:val="24"/>
        </w:rPr>
        <w:t xml:space="preserve">funkcja jonizacji. </w:t>
      </w:r>
      <w:r w:rsidR="008A053E">
        <w:rPr>
          <w:rFonts w:cstheme="minorHAnsi"/>
          <w:i/>
          <w:sz w:val="24"/>
          <w:szCs w:val="24"/>
        </w:rPr>
        <w:t xml:space="preserve">Urządzenie wypuszcza aniony ujemne, </w:t>
      </w:r>
      <w:r w:rsidR="00530537">
        <w:rPr>
          <w:rFonts w:cstheme="minorHAnsi"/>
          <w:i/>
          <w:sz w:val="24"/>
          <w:szCs w:val="24"/>
        </w:rPr>
        <w:t>dzięki którym znów staje się ono wartościowe</w:t>
      </w:r>
      <w:r w:rsidR="008A053E">
        <w:rPr>
          <w:rFonts w:cstheme="minorHAnsi"/>
          <w:i/>
          <w:sz w:val="24"/>
          <w:szCs w:val="24"/>
        </w:rPr>
        <w:t xml:space="preserve"> </w:t>
      </w:r>
      <w:r w:rsidR="00494013">
        <w:rPr>
          <w:rFonts w:cstheme="minorHAnsi"/>
          <w:i/>
          <w:sz w:val="24"/>
          <w:szCs w:val="24"/>
        </w:rPr>
        <w:t xml:space="preserve">– </w:t>
      </w:r>
      <w:r w:rsidR="00494013">
        <w:rPr>
          <w:rFonts w:cstheme="minorHAnsi"/>
          <w:sz w:val="24"/>
          <w:szCs w:val="24"/>
        </w:rPr>
        <w:t xml:space="preserve">tłumaczy </w:t>
      </w:r>
      <w:r w:rsidR="001C53A8">
        <w:rPr>
          <w:rFonts w:cstheme="minorHAnsi"/>
          <w:sz w:val="24"/>
          <w:szCs w:val="24"/>
        </w:rPr>
        <w:t>Łukasz Malik z</w:t>
      </w:r>
      <w:r w:rsidR="00494013">
        <w:rPr>
          <w:rFonts w:cstheme="minorHAnsi"/>
          <w:sz w:val="24"/>
          <w:szCs w:val="24"/>
        </w:rPr>
        <w:t xml:space="preserve"> Wenon.</w:t>
      </w:r>
      <w:r w:rsidR="00E57BF4">
        <w:rPr>
          <w:rFonts w:cstheme="minorHAnsi"/>
          <w:sz w:val="24"/>
          <w:szCs w:val="24"/>
        </w:rPr>
        <w:t xml:space="preserve"> </w:t>
      </w:r>
    </w:p>
    <w:p w14:paraId="7EF8454F" w14:textId="77777777" w:rsidR="00331357" w:rsidRDefault="00331357" w:rsidP="00BD6055">
      <w:pPr>
        <w:spacing w:line="276" w:lineRule="auto"/>
        <w:jc w:val="both"/>
        <w:rPr>
          <w:rFonts w:cstheme="minorHAnsi"/>
          <w:sz w:val="24"/>
          <w:szCs w:val="24"/>
        </w:rPr>
      </w:pPr>
    </w:p>
    <w:p w14:paraId="6470D6F3" w14:textId="6BE6AD08" w:rsidR="008C527E" w:rsidRDefault="008C527E" w:rsidP="00BD6055">
      <w:pPr>
        <w:spacing w:line="276" w:lineRule="auto"/>
        <w:jc w:val="both"/>
        <w:rPr>
          <w:rFonts w:cstheme="minorHAnsi"/>
          <w:sz w:val="24"/>
          <w:szCs w:val="24"/>
        </w:rPr>
      </w:pPr>
      <w:r>
        <w:rPr>
          <w:rFonts w:cstheme="minorHAnsi"/>
          <w:sz w:val="24"/>
          <w:szCs w:val="24"/>
        </w:rPr>
        <w:t>Alergie wziewne mogą być uciążli</w:t>
      </w:r>
      <w:r w:rsidR="001B2E2D">
        <w:rPr>
          <w:rFonts w:cstheme="minorHAnsi"/>
          <w:sz w:val="24"/>
          <w:szCs w:val="24"/>
        </w:rPr>
        <w:t>we, jednak warto zadbać o swój komfort. Częste sprzątanie, dbanie o odpowiednią wilgotność w pomieszczeniach oraz stosowanie odpowiednich urządzeń, takich jak oczyszczacze, pozwolą złagodzić objawy i oddychać swobodnie.</w:t>
      </w:r>
    </w:p>
    <w:p w14:paraId="0466FBE1" w14:textId="77777777" w:rsidR="00A65841" w:rsidRPr="00F10EEC" w:rsidRDefault="00A65841" w:rsidP="00BD6055">
      <w:pPr>
        <w:spacing w:line="276" w:lineRule="auto"/>
        <w:jc w:val="both"/>
        <w:rPr>
          <w:rFonts w:cstheme="minorHAnsi"/>
          <w:sz w:val="24"/>
          <w:szCs w:val="24"/>
        </w:rPr>
      </w:pPr>
    </w:p>
    <w:p w14:paraId="71A5F7CF" w14:textId="7930CA45" w:rsidR="00D61908" w:rsidRPr="009001ED" w:rsidRDefault="00D61908" w:rsidP="00BD6055">
      <w:pPr>
        <w:widowControl w:val="0"/>
        <w:autoSpaceDE w:val="0"/>
        <w:autoSpaceDN w:val="0"/>
        <w:adjustRightInd w:val="0"/>
        <w:spacing w:after="200" w:line="276" w:lineRule="auto"/>
        <w:jc w:val="both"/>
        <w:rPr>
          <w:rFonts w:cstheme="minorHAnsi"/>
          <w:b/>
          <w:sz w:val="24"/>
          <w:szCs w:val="24"/>
        </w:rPr>
      </w:pPr>
      <w:r w:rsidRPr="009001ED">
        <w:rPr>
          <w:rFonts w:cstheme="minorHAnsi"/>
          <w:b/>
          <w:sz w:val="24"/>
          <w:szCs w:val="24"/>
        </w:rPr>
        <w:t>Marka Wenon prezentuje bezpieczną lampę przepływową Wenon MF33 UV Magic Lamp, która sprawdzi się do odkażania pomieszczeń oraz powietrza w domu.</w:t>
      </w:r>
    </w:p>
    <w:p w14:paraId="0720C307" w14:textId="5FCCAA6E" w:rsidR="00D61908" w:rsidRPr="009001ED" w:rsidRDefault="00AB723E" w:rsidP="00BD6055">
      <w:pPr>
        <w:spacing w:line="276" w:lineRule="auto"/>
        <w:jc w:val="both"/>
        <w:rPr>
          <w:sz w:val="24"/>
          <w:szCs w:val="24"/>
        </w:rPr>
      </w:pPr>
      <w:r>
        <w:rPr>
          <w:noProof/>
          <w:sz w:val="24"/>
          <w:szCs w:val="24"/>
          <w:lang w:eastAsia="pl-PL"/>
        </w:rPr>
        <w:drawing>
          <wp:anchor distT="0" distB="0" distL="114300" distR="114300" simplePos="0" relativeHeight="251658240" behindDoc="0" locked="0" layoutInCell="1" allowOverlap="1" wp14:anchorId="57EB4DEC" wp14:editId="770A23B0">
            <wp:simplePos x="0" y="0"/>
            <wp:positionH relativeFrom="column">
              <wp:posOffset>-81915</wp:posOffset>
            </wp:positionH>
            <wp:positionV relativeFrom="paragraph">
              <wp:posOffset>8890</wp:posOffset>
            </wp:positionV>
            <wp:extent cx="1035050" cy="250444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on_MF33_UV.png"/>
                    <pic:cNvPicPr/>
                  </pic:nvPicPr>
                  <pic:blipFill>
                    <a:blip r:embed="rId9">
                      <a:extLst>
                        <a:ext uri="{28A0092B-C50C-407E-A947-70E740481C1C}">
                          <a14:useLocalDpi xmlns:a14="http://schemas.microsoft.com/office/drawing/2010/main" val="0"/>
                        </a:ext>
                      </a:extLst>
                    </a:blip>
                    <a:stretch>
                      <a:fillRect/>
                    </a:stretch>
                  </pic:blipFill>
                  <pic:spPr>
                    <a:xfrm>
                      <a:off x="0" y="0"/>
                      <a:ext cx="1035050" cy="2504440"/>
                    </a:xfrm>
                    <a:prstGeom prst="rect">
                      <a:avLst/>
                    </a:prstGeom>
                  </pic:spPr>
                </pic:pic>
              </a:graphicData>
            </a:graphic>
            <wp14:sizeRelH relativeFrom="page">
              <wp14:pctWidth>0</wp14:pctWidth>
            </wp14:sizeRelH>
            <wp14:sizeRelV relativeFrom="page">
              <wp14:pctHeight>0</wp14:pctHeight>
            </wp14:sizeRelV>
          </wp:anchor>
        </w:drawing>
      </w:r>
      <w:r w:rsidR="00D61908" w:rsidRPr="009001ED">
        <w:rPr>
          <w:sz w:val="24"/>
          <w:szCs w:val="24"/>
        </w:rPr>
        <w:t xml:space="preserve">Przenośne urządzenie </w:t>
      </w:r>
      <w:r w:rsidR="00D61908" w:rsidRPr="0071543C">
        <w:rPr>
          <w:rFonts w:cstheme="minorHAnsi"/>
          <w:sz w:val="24"/>
          <w:szCs w:val="24"/>
        </w:rPr>
        <w:t>Wenon MF33 UV Magic Lamp</w:t>
      </w:r>
      <w:r w:rsidR="00D61908" w:rsidRPr="009001ED">
        <w:rPr>
          <w:sz w:val="24"/>
          <w:szCs w:val="24"/>
        </w:rPr>
        <w:t xml:space="preserve"> wykorzystuje metodę sterylizacji w czystym świetle UV-C, przez co nie trzeba wymieniać lub czyścić filtra</w:t>
      </w:r>
      <w:r w:rsidR="00D61908">
        <w:rPr>
          <w:sz w:val="24"/>
          <w:szCs w:val="24"/>
        </w:rPr>
        <w:t>, a</w:t>
      </w:r>
      <w:r w:rsidR="00D61908" w:rsidRPr="009001ED">
        <w:rPr>
          <w:sz w:val="24"/>
          <w:szCs w:val="24"/>
        </w:rPr>
        <w:t xml:space="preserve"> korzystanie z produktu jest wygodne. Lampa ma formę wtyczki do kontaktu, a jej małe rozmiary i uniwersal</w:t>
      </w:r>
      <w:bookmarkStart w:id="0" w:name="_GoBack"/>
      <w:bookmarkEnd w:id="0"/>
      <w:r w:rsidR="00D61908" w:rsidRPr="009001ED">
        <w:rPr>
          <w:sz w:val="24"/>
          <w:szCs w:val="24"/>
        </w:rPr>
        <w:t>ny design sprawiają, że doskonale wpasuje się w wystrój każdego wnętrza. Urządzenie zasysa powietrze, które jest sterylizowane w środku w klika sekund przez lampę UV-C i automatycznie wypuszczane. Obudowa zapobiega wydostawaniu się promieniowania poza produ</w:t>
      </w:r>
      <w:r w:rsidR="00B033D7">
        <w:rPr>
          <w:sz w:val="24"/>
          <w:szCs w:val="24"/>
        </w:rPr>
        <w:t>kt, dlatego jest on bezpieczny i</w:t>
      </w:r>
      <w:r w:rsidR="00D61908" w:rsidRPr="009001ED">
        <w:rPr>
          <w:sz w:val="24"/>
          <w:szCs w:val="24"/>
        </w:rPr>
        <w:t xml:space="preserve"> można przebywać w pomieszczeniu podczas jego działania. Zaleca się wymienianie żarówki UV-C co 6-8 miesięcy.</w:t>
      </w:r>
    </w:p>
    <w:p w14:paraId="0EE69CB7" w14:textId="77777777" w:rsidR="00D61908" w:rsidRPr="009001ED" w:rsidRDefault="00D61908" w:rsidP="00BD6055">
      <w:pPr>
        <w:widowControl w:val="0"/>
        <w:autoSpaceDE w:val="0"/>
        <w:autoSpaceDN w:val="0"/>
        <w:adjustRightInd w:val="0"/>
        <w:spacing w:after="200" w:line="276" w:lineRule="auto"/>
        <w:jc w:val="both"/>
        <w:rPr>
          <w:rFonts w:cstheme="minorHAnsi"/>
          <w:sz w:val="24"/>
          <w:szCs w:val="24"/>
        </w:rPr>
      </w:pPr>
      <w:r w:rsidRPr="009001ED">
        <w:rPr>
          <w:rFonts w:cstheme="minorHAnsi"/>
          <w:sz w:val="24"/>
          <w:szCs w:val="24"/>
        </w:rPr>
        <w:t xml:space="preserve">Produkt dostępny jest w asortymencie sklepu </w:t>
      </w:r>
      <w:hyperlink r:id="rId10" w:history="1">
        <w:r w:rsidRPr="009001ED">
          <w:rPr>
            <w:rStyle w:val="Hipercze"/>
            <w:rFonts w:cstheme="minorHAnsi"/>
            <w:sz w:val="24"/>
            <w:szCs w:val="24"/>
          </w:rPr>
          <w:t>Wenon.pl</w:t>
        </w:r>
      </w:hyperlink>
      <w:r w:rsidRPr="009001ED">
        <w:rPr>
          <w:rStyle w:val="Hipercze"/>
          <w:rFonts w:cstheme="minorHAnsi"/>
          <w:color w:val="auto"/>
          <w:sz w:val="24"/>
          <w:szCs w:val="24"/>
          <w:u w:val="none"/>
        </w:rPr>
        <w:t>.</w:t>
      </w:r>
    </w:p>
    <w:p w14:paraId="4016E2A9" w14:textId="77777777" w:rsidR="009F0E50" w:rsidRPr="0091103B" w:rsidRDefault="009F0E50" w:rsidP="00BD6055">
      <w:pPr>
        <w:spacing w:line="276" w:lineRule="auto"/>
        <w:jc w:val="both"/>
        <w:rPr>
          <w:sz w:val="24"/>
          <w:szCs w:val="24"/>
        </w:rPr>
      </w:pPr>
    </w:p>
    <w:p w14:paraId="4BB26E41" w14:textId="64388CD2" w:rsidR="00004DA8" w:rsidRPr="00F063DF" w:rsidRDefault="00004DA8" w:rsidP="00BD6055">
      <w:pPr>
        <w:spacing w:line="276" w:lineRule="auto"/>
        <w:rPr>
          <w:b/>
        </w:rPr>
      </w:pPr>
      <w:r w:rsidRPr="00F063DF">
        <w:rPr>
          <w:b/>
        </w:rPr>
        <w:t>O marce</w:t>
      </w:r>
      <w:r w:rsidR="00D61908">
        <w:rPr>
          <w:b/>
        </w:rPr>
        <w:t xml:space="preserve"> Wenon</w:t>
      </w:r>
    </w:p>
    <w:p w14:paraId="173C9F23" w14:textId="1FD9C0C5" w:rsidR="00004DA8" w:rsidRPr="00F063DF" w:rsidRDefault="00004DA8" w:rsidP="00BD6055">
      <w:pPr>
        <w:spacing w:line="276" w:lineRule="auto"/>
        <w:jc w:val="both"/>
      </w:pPr>
      <w:r w:rsidRPr="00F063DF">
        <w:t>Marka Wenon powstała w kwietniu 2020 roku w odpowiedzi na nowe potrzeby konsumentów. To urządzenia dezynfekująco-oczyszczające najwyższej jakości, przeznaczone zarówno dla klientów bezpośrednich, jak i biznesowych. Misją marki jest uświadomienie Polakom, jak ważna jest czystość, którą można podnieść przy pomocy urządzeń takich jak ozonatory czy lampy UV</w:t>
      </w:r>
      <w:r w:rsidR="00CB7489">
        <w:t>C</w:t>
      </w:r>
      <w:r w:rsidRPr="00F063DF">
        <w:t xml:space="preserve">. Produkty marki Wenon dostępne są na </w:t>
      </w:r>
      <w:hyperlink r:id="rId11" w:history="1">
        <w:r w:rsidRPr="00F063DF">
          <w:rPr>
            <w:rStyle w:val="Hipercze"/>
          </w:rPr>
          <w:t>wenon.pl</w:t>
        </w:r>
      </w:hyperlink>
      <w:r w:rsidRPr="00F063DF">
        <w:t>.</w:t>
      </w:r>
    </w:p>
    <w:p w14:paraId="0BB1CE4C" w14:textId="0EF82CC7" w:rsidR="00F063DF" w:rsidRPr="00BD6055" w:rsidRDefault="00BD6055" w:rsidP="00BD6055">
      <w:pPr>
        <w:spacing w:line="276" w:lineRule="auto"/>
        <w:rPr>
          <w:b/>
        </w:rPr>
      </w:pPr>
      <w:r w:rsidRPr="00BD6055">
        <w:rPr>
          <w:b/>
        </w:rPr>
        <w:lastRenderedPageBreak/>
        <w:t>O Centrum Medycznym CMP</w:t>
      </w:r>
    </w:p>
    <w:p w14:paraId="687F4D99" w14:textId="77777777" w:rsidR="00D61908" w:rsidRPr="00147903" w:rsidRDefault="003D752F" w:rsidP="00BD6055">
      <w:pPr>
        <w:spacing w:line="276" w:lineRule="auto"/>
        <w:jc w:val="both"/>
        <w:rPr>
          <w:rFonts w:cstheme="minorHAnsi"/>
        </w:rPr>
      </w:pPr>
      <w:hyperlink r:id="rId12" w:history="1">
        <w:r w:rsidR="00D61908" w:rsidRPr="00147903">
          <w:rPr>
            <w:rStyle w:val="Hipercze"/>
            <w:rFonts w:cstheme="minorHAnsi"/>
            <w:b/>
          </w:rPr>
          <w:t>Centrum Medyczne CMP</w:t>
        </w:r>
      </w:hyperlink>
      <w:r w:rsidR="00D61908" w:rsidRPr="00147903">
        <w:rPr>
          <w:rFonts w:cstheme="minorHAnsi"/>
        </w:rPr>
        <w:t xml:space="preserve"> to polska, rodzinna firma, która powstała w 2002 roku na bazie zespołu prywatnych gabinetów, w których przyjmowali lekarze z rodziny Walickich, a także spokrewnieni oraz zaprzyjaźnieni z rodziną. Obecnie Centrum Medyczne CMP to sieć przychodni medycznych, posiadających 14 placówek na terenie Warszawy, Piaseczna i Łomianek oraz współpracujących z ok. 300 podwykonawcami na terenie całej Polski.</w:t>
      </w:r>
    </w:p>
    <w:p w14:paraId="76D0C357" w14:textId="77777777" w:rsidR="00D61908" w:rsidRPr="00F063DF" w:rsidRDefault="00D61908" w:rsidP="00BD6055">
      <w:pPr>
        <w:spacing w:line="276" w:lineRule="auto"/>
        <w:jc w:val="both"/>
      </w:pPr>
    </w:p>
    <w:p w14:paraId="41E2DBDD" w14:textId="77777777" w:rsidR="00F063DF" w:rsidRPr="00F063DF" w:rsidRDefault="00F063DF" w:rsidP="00BD6055">
      <w:pPr>
        <w:spacing w:line="276" w:lineRule="auto"/>
        <w:rPr>
          <w:b/>
        </w:rPr>
      </w:pPr>
    </w:p>
    <w:p w14:paraId="3F43DF26" w14:textId="77777777" w:rsidR="002D732F" w:rsidRPr="00F063DF" w:rsidRDefault="002D732F" w:rsidP="00BD6055">
      <w:pPr>
        <w:spacing w:line="276" w:lineRule="auto"/>
        <w:rPr>
          <w:b/>
        </w:rPr>
      </w:pPr>
      <w:r w:rsidRPr="00F063DF">
        <w:rPr>
          <w:b/>
        </w:rPr>
        <w:t>Kontakt dla mediów:</w:t>
      </w:r>
    </w:p>
    <w:p w14:paraId="29D48EB8" w14:textId="77777777" w:rsidR="002D732F" w:rsidRPr="00F063DF" w:rsidRDefault="002D732F" w:rsidP="00BD6055">
      <w:pPr>
        <w:spacing w:line="276" w:lineRule="auto"/>
      </w:pPr>
      <w:r w:rsidRPr="00F063DF">
        <w:t>Ewelina Jaskuła</w:t>
      </w:r>
    </w:p>
    <w:p w14:paraId="5A74017C" w14:textId="77777777" w:rsidR="002D732F" w:rsidRPr="00F063DF" w:rsidRDefault="002D732F" w:rsidP="00BD6055">
      <w:pPr>
        <w:spacing w:line="276" w:lineRule="auto"/>
      </w:pPr>
      <w:r w:rsidRPr="00F063DF">
        <w:t xml:space="preserve">Tel.: +48 665 339 877 </w:t>
      </w:r>
    </w:p>
    <w:p w14:paraId="2F69C751" w14:textId="77777777" w:rsidR="002D732F" w:rsidRPr="00F063DF" w:rsidRDefault="002D732F" w:rsidP="00BD6055">
      <w:pPr>
        <w:spacing w:line="276" w:lineRule="auto"/>
      </w:pPr>
      <w:r w:rsidRPr="00F063DF">
        <w:t>E-mail: ewelina.jaskula@goodonepr.pl</w:t>
      </w:r>
    </w:p>
    <w:p w14:paraId="08103D08" w14:textId="77777777" w:rsidR="002D732F" w:rsidRPr="00F063DF" w:rsidRDefault="002D732F" w:rsidP="00BD6055">
      <w:pPr>
        <w:spacing w:line="276" w:lineRule="auto"/>
      </w:pPr>
    </w:p>
    <w:p w14:paraId="7201FDC5" w14:textId="77777777" w:rsidR="00D0297F" w:rsidRPr="0091103B" w:rsidRDefault="00D0297F" w:rsidP="00BD6055">
      <w:pPr>
        <w:spacing w:line="276" w:lineRule="auto"/>
        <w:rPr>
          <w:sz w:val="24"/>
          <w:szCs w:val="24"/>
        </w:rPr>
      </w:pPr>
    </w:p>
    <w:sectPr w:rsidR="00D0297F" w:rsidRPr="0091103B">
      <w:headerReference w:type="default" r:id="rId13"/>
      <w:footerReference w:type="defaul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BB67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238C" w16cex:dateUtc="2020-06-22T10:33:00Z"/>
  <w16cex:commentExtensible w16cex:durableId="229B2406" w16cex:dateUtc="2020-06-22T10:35:00Z"/>
  <w16cex:commentExtensible w16cex:durableId="229B2439" w16cex:dateUtc="2020-06-22T10:36:00Z"/>
  <w16cex:commentExtensible w16cex:durableId="229B247C" w16cex:dateUtc="2020-06-22T1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A1D43A" w16cid:durableId="229B2376"/>
  <w16cid:commentId w16cid:paraId="3F03847B" w16cid:durableId="229B238C"/>
  <w16cid:commentId w16cid:paraId="6B57A815" w16cid:durableId="229B2377"/>
  <w16cid:commentId w16cid:paraId="037D8995" w16cid:durableId="229B2406"/>
  <w16cid:commentId w16cid:paraId="22C5B4BD" w16cid:durableId="229B2378"/>
  <w16cid:commentId w16cid:paraId="71915B26" w16cid:durableId="229B2439"/>
  <w16cid:commentId w16cid:paraId="1CD826DE" w16cid:durableId="229B2379"/>
  <w16cid:commentId w16cid:paraId="421800F5" w16cid:durableId="229B24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882A1" w14:textId="77777777" w:rsidR="003D752F" w:rsidRDefault="003D752F" w:rsidP="00CB4699">
      <w:pPr>
        <w:spacing w:after="0" w:line="240" w:lineRule="auto"/>
      </w:pPr>
      <w:r>
        <w:separator/>
      </w:r>
    </w:p>
  </w:endnote>
  <w:endnote w:type="continuationSeparator" w:id="0">
    <w:p w14:paraId="19DFFF76" w14:textId="77777777" w:rsidR="003D752F" w:rsidRDefault="003D752F" w:rsidP="00CB4699">
      <w:pPr>
        <w:spacing w:after="0" w:line="240" w:lineRule="auto"/>
      </w:pPr>
      <w:r>
        <w:continuationSeparator/>
      </w:r>
    </w:p>
  </w:endnote>
  <w:endnote w:type="continuationNotice" w:id="1">
    <w:p w14:paraId="68C93E87" w14:textId="77777777" w:rsidR="003D752F" w:rsidRDefault="003D75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CE">
    <w:altName w:val="Times New Roman"/>
    <w:charset w:val="58"/>
    <w:family w:val="auto"/>
    <w:pitch w:val="variable"/>
    <w:sig w:usb0="00000005" w:usb1="00000000" w:usb2="00000000" w:usb3="00000000" w:csb0="00000002" w:csb1="00000000"/>
  </w:font>
  <w:font w:name="游ゴシック Light">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1BB5E" w14:textId="77777777" w:rsidR="00E062E0" w:rsidRDefault="00E062E0" w:rsidP="00E062E0">
    <w:pPr>
      <w:shd w:val="clear" w:color="auto" w:fill="FFFFFF"/>
      <w:rPr>
        <w:rFonts w:cstheme="minorHAnsi"/>
        <w:color w:val="323F48"/>
        <w:sz w:val="16"/>
        <w:szCs w:val="16"/>
      </w:rPr>
    </w:pPr>
  </w:p>
  <w:p w14:paraId="037DEAC2" w14:textId="77777777" w:rsidR="00E062E0" w:rsidRPr="006F715F" w:rsidRDefault="00E062E0" w:rsidP="00E062E0">
    <w:pPr>
      <w:shd w:val="clear" w:color="auto" w:fill="FFFFFF"/>
      <w:jc w:val="center"/>
      <w:rPr>
        <w:rFonts w:cstheme="minorHAnsi"/>
        <w:color w:val="323F48"/>
        <w:sz w:val="16"/>
        <w:szCs w:val="16"/>
      </w:rPr>
    </w:pPr>
    <w:r w:rsidRPr="00630CFD">
      <w:rPr>
        <w:rFonts w:cstheme="minorHAnsi"/>
        <w:color w:val="323F48"/>
        <w:sz w:val="16"/>
        <w:szCs w:val="16"/>
        <w:lang w:val="en-US"/>
      </w:rPr>
      <w:t>Top Concept S.C.</w:t>
    </w:r>
    <w:r w:rsidRPr="00630CFD">
      <w:rPr>
        <w:rFonts w:cstheme="minorHAnsi"/>
        <w:color w:val="323F48"/>
        <w:sz w:val="16"/>
        <w:szCs w:val="16"/>
        <w:lang w:val="en-US"/>
      </w:rPr>
      <w:br/>
      <w:t xml:space="preserve">ul. </w:t>
    </w:r>
    <w:r w:rsidRPr="006F715F">
      <w:rPr>
        <w:rFonts w:cstheme="minorHAnsi"/>
        <w:color w:val="323F48"/>
        <w:sz w:val="16"/>
        <w:szCs w:val="16"/>
      </w:rPr>
      <w:t>Działdowska 11 lok.7, 01-184 Warszawa</w:t>
    </w:r>
    <w:r w:rsidRPr="006F715F">
      <w:rPr>
        <w:rFonts w:cstheme="minorHAnsi"/>
        <w:color w:val="323F48"/>
        <w:sz w:val="16"/>
        <w:szCs w:val="16"/>
      </w:rPr>
      <w:br/>
      <w:t>E-mail: </w:t>
    </w:r>
    <w:hyperlink r:id="rId1" w:history="1">
      <w:r w:rsidR="00C47F0F" w:rsidRPr="006F715F">
        <w:rPr>
          <w:rStyle w:val="Hipercze"/>
          <w:rFonts w:cstheme="minorHAnsi"/>
          <w:bCs/>
          <w:color w:val="323F48"/>
          <w:sz w:val="16"/>
          <w:szCs w:val="16"/>
          <w:bdr w:val="none" w:sz="0" w:space="0" w:color="auto" w:frame="1"/>
        </w:rPr>
        <w:t>info@wenon.pl</w:t>
      </w:r>
    </w:hyperlink>
    <w:r w:rsidRPr="006F715F">
      <w:rPr>
        <w:rFonts w:cstheme="minorHAnsi"/>
        <w:color w:val="323F48"/>
        <w:sz w:val="16"/>
        <w:szCs w:val="16"/>
      </w:rPr>
      <w:br/>
      <w:t>Tel: 570 32 00 00, 570 31 00 00</w:t>
    </w:r>
  </w:p>
  <w:p w14:paraId="10A3B8BF" w14:textId="77777777" w:rsidR="00E062E0" w:rsidRPr="006F715F" w:rsidRDefault="00E062E0" w:rsidP="00E062E0">
    <w:pPr>
      <w:shd w:val="clear" w:color="auto" w:fill="FFFFFF"/>
      <w:jc w:val="center"/>
      <w:rPr>
        <w:rFonts w:cstheme="minorHAnsi"/>
        <w:color w:val="323F48"/>
        <w:sz w:val="16"/>
        <w:szCs w:val="16"/>
      </w:rPr>
    </w:pPr>
    <w:r w:rsidRPr="006F715F">
      <w:rPr>
        <w:rFonts w:cstheme="minorHAnsi"/>
        <w:color w:val="323F48"/>
        <w:sz w:val="16"/>
        <w:szCs w:val="16"/>
      </w:rPr>
      <w:t>www.</w:t>
    </w:r>
    <w:r w:rsidR="00C47F0F" w:rsidRPr="006F715F">
      <w:rPr>
        <w:rFonts w:cstheme="minorHAnsi"/>
        <w:color w:val="323F48"/>
        <w:sz w:val="16"/>
        <w:szCs w:val="16"/>
      </w:rPr>
      <w:t>wenon.pl</w:t>
    </w:r>
  </w:p>
  <w:p w14:paraId="73F32790" w14:textId="77777777" w:rsidR="00E062E0" w:rsidRDefault="00E062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FBF75" w14:textId="77777777" w:rsidR="003D752F" w:rsidRDefault="003D752F" w:rsidP="00CB4699">
      <w:pPr>
        <w:spacing w:after="0" w:line="240" w:lineRule="auto"/>
      </w:pPr>
      <w:r>
        <w:separator/>
      </w:r>
    </w:p>
  </w:footnote>
  <w:footnote w:type="continuationSeparator" w:id="0">
    <w:p w14:paraId="72DE8954" w14:textId="77777777" w:rsidR="003D752F" w:rsidRDefault="003D752F" w:rsidP="00CB4699">
      <w:pPr>
        <w:spacing w:after="0" w:line="240" w:lineRule="auto"/>
      </w:pPr>
      <w:r>
        <w:continuationSeparator/>
      </w:r>
    </w:p>
  </w:footnote>
  <w:footnote w:type="continuationNotice" w:id="1">
    <w:p w14:paraId="6E4C64FE" w14:textId="77777777" w:rsidR="003D752F" w:rsidRDefault="003D752F">
      <w:pPr>
        <w:spacing w:after="0" w:line="240" w:lineRule="auto"/>
      </w:pPr>
    </w:p>
  </w:footnote>
  <w:footnote w:id="2">
    <w:p w14:paraId="42556A2D" w14:textId="77777777" w:rsidR="00EE02AE" w:rsidRPr="00EE02AE" w:rsidRDefault="00EE02AE" w:rsidP="00EE02AE">
      <w:pPr>
        <w:pStyle w:val="Tekstprzypisudolnego"/>
        <w:rPr>
          <w:rFonts w:asciiTheme="minorHAnsi" w:hAnsiTheme="minorHAnsi" w:cstheme="minorHAnsi"/>
        </w:rPr>
      </w:pPr>
      <w:r w:rsidRPr="00EE02AE">
        <w:rPr>
          <w:rStyle w:val="Odwoanieprzypisudolnego"/>
          <w:rFonts w:asciiTheme="minorHAnsi" w:hAnsiTheme="minorHAnsi" w:cstheme="minorHAnsi"/>
        </w:rPr>
        <w:footnoteRef/>
      </w:r>
      <w:r w:rsidRPr="00EE02AE">
        <w:rPr>
          <w:rFonts w:asciiTheme="minorHAnsi" w:hAnsiTheme="minorHAnsi" w:cstheme="minorHAnsi"/>
        </w:rPr>
        <w:t xml:space="preserve"> EAACI Advocacy Manifesto,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789A7" w14:textId="77777777" w:rsidR="002C086A" w:rsidRDefault="002C086A">
    <w:pPr>
      <w:pStyle w:val="Nagwek"/>
    </w:pPr>
    <w:r>
      <w:rPr>
        <w:noProof/>
        <w:lang w:eastAsia="pl-PL"/>
      </w:rPr>
      <w:drawing>
        <wp:anchor distT="0" distB="0" distL="114300" distR="114300" simplePos="0" relativeHeight="251658240" behindDoc="1" locked="0" layoutInCell="1" allowOverlap="1" wp14:anchorId="3278B0BD" wp14:editId="5B2107AB">
          <wp:simplePos x="0" y="0"/>
          <wp:positionH relativeFrom="column">
            <wp:posOffset>1707079</wp:posOffset>
          </wp:positionH>
          <wp:positionV relativeFrom="paragraph">
            <wp:posOffset>-443230</wp:posOffset>
          </wp:positionV>
          <wp:extent cx="2360930" cy="866140"/>
          <wp:effectExtent l="0" t="0" r="1270" b="0"/>
          <wp:wrapTight wrapText="bothSides">
            <wp:wrapPolygon edited="0">
              <wp:start x="0" y="0"/>
              <wp:lineTo x="0" y="20903"/>
              <wp:lineTo x="21437" y="20903"/>
              <wp:lineTo x="2143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non-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0930" cy="8661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D0F82"/>
    <w:multiLevelType w:val="hybridMultilevel"/>
    <w:tmpl w:val="471EB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odOnePR">
    <w15:presenceInfo w15:providerId="None" w15:userId="GoodOneP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699"/>
    <w:rsid w:val="00004DA8"/>
    <w:rsid w:val="000A4836"/>
    <w:rsid w:val="000B4E81"/>
    <w:rsid w:val="00114F2B"/>
    <w:rsid w:val="00146138"/>
    <w:rsid w:val="00147903"/>
    <w:rsid w:val="0018666B"/>
    <w:rsid w:val="001A252F"/>
    <w:rsid w:val="001B18EB"/>
    <w:rsid w:val="001B2E2D"/>
    <w:rsid w:val="001C53A8"/>
    <w:rsid w:val="001F43C5"/>
    <w:rsid w:val="00214E82"/>
    <w:rsid w:val="0025211B"/>
    <w:rsid w:val="00274890"/>
    <w:rsid w:val="002952F6"/>
    <w:rsid w:val="002B2929"/>
    <w:rsid w:val="002C086A"/>
    <w:rsid w:val="002D732F"/>
    <w:rsid w:val="00331357"/>
    <w:rsid w:val="0039775F"/>
    <w:rsid w:val="003D752F"/>
    <w:rsid w:val="00444420"/>
    <w:rsid w:val="00494013"/>
    <w:rsid w:val="00512EE8"/>
    <w:rsid w:val="00530537"/>
    <w:rsid w:val="005441DC"/>
    <w:rsid w:val="005D02D2"/>
    <w:rsid w:val="005D5C0F"/>
    <w:rsid w:val="00630CFD"/>
    <w:rsid w:val="00690975"/>
    <w:rsid w:val="006F715F"/>
    <w:rsid w:val="007061DF"/>
    <w:rsid w:val="00714A11"/>
    <w:rsid w:val="007750DA"/>
    <w:rsid w:val="00780ED8"/>
    <w:rsid w:val="007D3635"/>
    <w:rsid w:val="007D6D0A"/>
    <w:rsid w:val="007E18E2"/>
    <w:rsid w:val="007F2D4F"/>
    <w:rsid w:val="00811B52"/>
    <w:rsid w:val="008A053E"/>
    <w:rsid w:val="008C527E"/>
    <w:rsid w:val="0090353D"/>
    <w:rsid w:val="0091103B"/>
    <w:rsid w:val="00923E4D"/>
    <w:rsid w:val="00936419"/>
    <w:rsid w:val="00964B62"/>
    <w:rsid w:val="009C520E"/>
    <w:rsid w:val="009F0E50"/>
    <w:rsid w:val="00A26F85"/>
    <w:rsid w:val="00A65841"/>
    <w:rsid w:val="00AB723E"/>
    <w:rsid w:val="00AC04A8"/>
    <w:rsid w:val="00AF20F9"/>
    <w:rsid w:val="00B0173C"/>
    <w:rsid w:val="00B033D7"/>
    <w:rsid w:val="00B20B62"/>
    <w:rsid w:val="00B46C05"/>
    <w:rsid w:val="00B91130"/>
    <w:rsid w:val="00B9761C"/>
    <w:rsid w:val="00BA33FC"/>
    <w:rsid w:val="00BC5B17"/>
    <w:rsid w:val="00BD1761"/>
    <w:rsid w:val="00BD6055"/>
    <w:rsid w:val="00C10C2C"/>
    <w:rsid w:val="00C13468"/>
    <w:rsid w:val="00C47F0F"/>
    <w:rsid w:val="00C65942"/>
    <w:rsid w:val="00C80888"/>
    <w:rsid w:val="00C950F3"/>
    <w:rsid w:val="00CB4699"/>
    <w:rsid w:val="00CB7489"/>
    <w:rsid w:val="00CC523B"/>
    <w:rsid w:val="00D0297F"/>
    <w:rsid w:val="00D534E1"/>
    <w:rsid w:val="00D61908"/>
    <w:rsid w:val="00D653D5"/>
    <w:rsid w:val="00D81A98"/>
    <w:rsid w:val="00DA3F22"/>
    <w:rsid w:val="00DC2578"/>
    <w:rsid w:val="00DE6154"/>
    <w:rsid w:val="00DF1270"/>
    <w:rsid w:val="00E062E0"/>
    <w:rsid w:val="00E1425A"/>
    <w:rsid w:val="00E57BF4"/>
    <w:rsid w:val="00EC488A"/>
    <w:rsid w:val="00EE02AE"/>
    <w:rsid w:val="00F063DF"/>
    <w:rsid w:val="00F32BA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4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46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B4699"/>
    <w:pPr>
      <w:spacing w:after="0" w:line="240" w:lineRule="auto"/>
    </w:pPr>
    <w:rPr>
      <w:rFonts w:ascii="Times New Roman" w:eastAsia="Times New Roman" w:hAnsi="Times New Roman" w:cs="Times New Roman"/>
      <w:sz w:val="20"/>
      <w:szCs w:val="20"/>
      <w:lang w:val="en-GB" w:eastAsia="pl-PL"/>
    </w:rPr>
  </w:style>
  <w:style w:type="character" w:customStyle="1" w:styleId="TekstprzypisudolnegoZnak">
    <w:name w:val="Tekst przypisu dolnego Znak"/>
    <w:basedOn w:val="Domylnaczcionkaakapitu"/>
    <w:link w:val="Tekstprzypisudolnego"/>
    <w:uiPriority w:val="99"/>
    <w:semiHidden/>
    <w:rsid w:val="00CB4699"/>
    <w:rPr>
      <w:rFonts w:ascii="Times New Roman" w:eastAsia="Times New Roman" w:hAnsi="Times New Roman" w:cs="Times New Roman"/>
      <w:sz w:val="20"/>
      <w:szCs w:val="20"/>
      <w:lang w:val="en-GB" w:eastAsia="pl-PL"/>
    </w:rPr>
  </w:style>
  <w:style w:type="character" w:styleId="Odwoanieprzypisudolnego">
    <w:name w:val="footnote reference"/>
    <w:basedOn w:val="Domylnaczcionkaakapitu"/>
    <w:uiPriority w:val="99"/>
    <w:semiHidden/>
    <w:unhideWhenUsed/>
    <w:rsid w:val="00CB4699"/>
    <w:rPr>
      <w:vertAlign w:val="superscript"/>
    </w:rPr>
  </w:style>
  <w:style w:type="character" w:styleId="Hipercze">
    <w:name w:val="Hyperlink"/>
    <w:basedOn w:val="Domylnaczcionkaakapitu"/>
    <w:uiPriority w:val="99"/>
    <w:unhideWhenUsed/>
    <w:rsid w:val="00CB4699"/>
    <w:rPr>
      <w:color w:val="0563C1" w:themeColor="hyperlink"/>
      <w:u w:val="single"/>
    </w:rPr>
  </w:style>
  <w:style w:type="paragraph" w:styleId="Nagwek">
    <w:name w:val="header"/>
    <w:basedOn w:val="Normalny"/>
    <w:link w:val="NagwekZnak"/>
    <w:uiPriority w:val="99"/>
    <w:unhideWhenUsed/>
    <w:rsid w:val="00CB46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4699"/>
  </w:style>
  <w:style w:type="paragraph" w:styleId="Stopka">
    <w:name w:val="footer"/>
    <w:basedOn w:val="Normalny"/>
    <w:link w:val="StopkaZnak"/>
    <w:uiPriority w:val="99"/>
    <w:unhideWhenUsed/>
    <w:rsid w:val="00CB46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4699"/>
  </w:style>
  <w:style w:type="character" w:styleId="Odwoaniedokomentarza">
    <w:name w:val="annotation reference"/>
    <w:basedOn w:val="Domylnaczcionkaakapitu"/>
    <w:uiPriority w:val="99"/>
    <w:semiHidden/>
    <w:unhideWhenUsed/>
    <w:rsid w:val="002C086A"/>
    <w:rPr>
      <w:sz w:val="18"/>
      <w:szCs w:val="18"/>
    </w:rPr>
  </w:style>
  <w:style w:type="paragraph" w:styleId="Tekstkomentarza">
    <w:name w:val="annotation text"/>
    <w:basedOn w:val="Normalny"/>
    <w:link w:val="TekstkomentarzaZnak"/>
    <w:uiPriority w:val="99"/>
    <w:semiHidden/>
    <w:unhideWhenUsed/>
    <w:rsid w:val="002C086A"/>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2C086A"/>
    <w:rPr>
      <w:sz w:val="24"/>
      <w:szCs w:val="24"/>
    </w:rPr>
  </w:style>
  <w:style w:type="paragraph" w:styleId="Tematkomentarza">
    <w:name w:val="annotation subject"/>
    <w:basedOn w:val="Tekstkomentarza"/>
    <w:next w:val="Tekstkomentarza"/>
    <w:link w:val="TematkomentarzaZnak"/>
    <w:uiPriority w:val="99"/>
    <w:semiHidden/>
    <w:unhideWhenUsed/>
    <w:rsid w:val="002C086A"/>
    <w:rPr>
      <w:b/>
      <w:bCs/>
      <w:sz w:val="20"/>
      <w:szCs w:val="20"/>
    </w:rPr>
  </w:style>
  <w:style w:type="character" w:customStyle="1" w:styleId="TematkomentarzaZnak">
    <w:name w:val="Temat komentarza Znak"/>
    <w:basedOn w:val="TekstkomentarzaZnak"/>
    <w:link w:val="Tematkomentarza"/>
    <w:uiPriority w:val="99"/>
    <w:semiHidden/>
    <w:rsid w:val="002C086A"/>
    <w:rPr>
      <w:b/>
      <w:bCs/>
      <w:sz w:val="20"/>
      <w:szCs w:val="20"/>
    </w:rPr>
  </w:style>
  <w:style w:type="paragraph" w:styleId="Tekstdymka">
    <w:name w:val="Balloon Text"/>
    <w:basedOn w:val="Normalny"/>
    <w:link w:val="TekstdymkaZnak"/>
    <w:uiPriority w:val="99"/>
    <w:semiHidden/>
    <w:unhideWhenUsed/>
    <w:rsid w:val="002C086A"/>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2C086A"/>
    <w:rPr>
      <w:rFonts w:ascii="Lucida Grande CE" w:hAnsi="Lucida Grande CE"/>
      <w:sz w:val="18"/>
      <w:szCs w:val="18"/>
    </w:rPr>
  </w:style>
  <w:style w:type="paragraph" w:styleId="NormalnyWeb">
    <w:name w:val="Normal (Web)"/>
    <w:basedOn w:val="Normalny"/>
    <w:uiPriority w:val="99"/>
    <w:semiHidden/>
    <w:unhideWhenUsed/>
    <w:rsid w:val="002D73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D732F"/>
    <w:rPr>
      <w:b/>
      <w:bCs/>
    </w:rPr>
  </w:style>
  <w:style w:type="paragraph" w:styleId="Akapitzlist">
    <w:name w:val="List Paragraph"/>
    <w:basedOn w:val="Normalny"/>
    <w:uiPriority w:val="34"/>
    <w:qFormat/>
    <w:rsid w:val="007D6D0A"/>
    <w:pPr>
      <w:ind w:left="720"/>
      <w:contextualSpacing/>
    </w:pPr>
  </w:style>
  <w:style w:type="character" w:styleId="UyteHipercze">
    <w:name w:val="FollowedHyperlink"/>
    <w:basedOn w:val="Domylnaczcionkaakapitu"/>
    <w:uiPriority w:val="99"/>
    <w:semiHidden/>
    <w:unhideWhenUsed/>
    <w:rsid w:val="001F43C5"/>
    <w:rPr>
      <w:color w:val="954F72" w:themeColor="followedHyperlink"/>
      <w:u w:val="single"/>
    </w:rPr>
  </w:style>
  <w:style w:type="paragraph" w:styleId="Tekstprzypisukocowego">
    <w:name w:val="endnote text"/>
    <w:basedOn w:val="Normalny"/>
    <w:link w:val="TekstprzypisukocowegoZnak"/>
    <w:uiPriority w:val="99"/>
    <w:semiHidden/>
    <w:unhideWhenUsed/>
    <w:rsid w:val="00BD176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D1761"/>
    <w:rPr>
      <w:sz w:val="20"/>
      <w:szCs w:val="20"/>
    </w:rPr>
  </w:style>
  <w:style w:type="character" w:styleId="Odwoanieprzypisukocowego">
    <w:name w:val="endnote reference"/>
    <w:basedOn w:val="Domylnaczcionkaakapitu"/>
    <w:uiPriority w:val="99"/>
    <w:semiHidden/>
    <w:unhideWhenUsed/>
    <w:rsid w:val="00BD17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46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B4699"/>
    <w:pPr>
      <w:spacing w:after="0" w:line="240" w:lineRule="auto"/>
    </w:pPr>
    <w:rPr>
      <w:rFonts w:ascii="Times New Roman" w:eastAsia="Times New Roman" w:hAnsi="Times New Roman" w:cs="Times New Roman"/>
      <w:sz w:val="20"/>
      <w:szCs w:val="20"/>
      <w:lang w:val="en-GB" w:eastAsia="pl-PL"/>
    </w:rPr>
  </w:style>
  <w:style w:type="character" w:customStyle="1" w:styleId="TekstprzypisudolnegoZnak">
    <w:name w:val="Tekst przypisu dolnego Znak"/>
    <w:basedOn w:val="Domylnaczcionkaakapitu"/>
    <w:link w:val="Tekstprzypisudolnego"/>
    <w:uiPriority w:val="99"/>
    <w:semiHidden/>
    <w:rsid w:val="00CB4699"/>
    <w:rPr>
      <w:rFonts w:ascii="Times New Roman" w:eastAsia="Times New Roman" w:hAnsi="Times New Roman" w:cs="Times New Roman"/>
      <w:sz w:val="20"/>
      <w:szCs w:val="20"/>
      <w:lang w:val="en-GB" w:eastAsia="pl-PL"/>
    </w:rPr>
  </w:style>
  <w:style w:type="character" w:styleId="Odwoanieprzypisudolnego">
    <w:name w:val="footnote reference"/>
    <w:basedOn w:val="Domylnaczcionkaakapitu"/>
    <w:uiPriority w:val="99"/>
    <w:semiHidden/>
    <w:unhideWhenUsed/>
    <w:rsid w:val="00CB4699"/>
    <w:rPr>
      <w:vertAlign w:val="superscript"/>
    </w:rPr>
  </w:style>
  <w:style w:type="character" w:styleId="Hipercze">
    <w:name w:val="Hyperlink"/>
    <w:basedOn w:val="Domylnaczcionkaakapitu"/>
    <w:uiPriority w:val="99"/>
    <w:unhideWhenUsed/>
    <w:rsid w:val="00CB4699"/>
    <w:rPr>
      <w:color w:val="0563C1" w:themeColor="hyperlink"/>
      <w:u w:val="single"/>
    </w:rPr>
  </w:style>
  <w:style w:type="paragraph" w:styleId="Nagwek">
    <w:name w:val="header"/>
    <w:basedOn w:val="Normalny"/>
    <w:link w:val="NagwekZnak"/>
    <w:uiPriority w:val="99"/>
    <w:unhideWhenUsed/>
    <w:rsid w:val="00CB46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4699"/>
  </w:style>
  <w:style w:type="paragraph" w:styleId="Stopka">
    <w:name w:val="footer"/>
    <w:basedOn w:val="Normalny"/>
    <w:link w:val="StopkaZnak"/>
    <w:uiPriority w:val="99"/>
    <w:unhideWhenUsed/>
    <w:rsid w:val="00CB46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4699"/>
  </w:style>
  <w:style w:type="character" w:styleId="Odwoaniedokomentarza">
    <w:name w:val="annotation reference"/>
    <w:basedOn w:val="Domylnaczcionkaakapitu"/>
    <w:uiPriority w:val="99"/>
    <w:semiHidden/>
    <w:unhideWhenUsed/>
    <w:rsid w:val="002C086A"/>
    <w:rPr>
      <w:sz w:val="18"/>
      <w:szCs w:val="18"/>
    </w:rPr>
  </w:style>
  <w:style w:type="paragraph" w:styleId="Tekstkomentarza">
    <w:name w:val="annotation text"/>
    <w:basedOn w:val="Normalny"/>
    <w:link w:val="TekstkomentarzaZnak"/>
    <w:uiPriority w:val="99"/>
    <w:semiHidden/>
    <w:unhideWhenUsed/>
    <w:rsid w:val="002C086A"/>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2C086A"/>
    <w:rPr>
      <w:sz w:val="24"/>
      <w:szCs w:val="24"/>
    </w:rPr>
  </w:style>
  <w:style w:type="paragraph" w:styleId="Tematkomentarza">
    <w:name w:val="annotation subject"/>
    <w:basedOn w:val="Tekstkomentarza"/>
    <w:next w:val="Tekstkomentarza"/>
    <w:link w:val="TematkomentarzaZnak"/>
    <w:uiPriority w:val="99"/>
    <w:semiHidden/>
    <w:unhideWhenUsed/>
    <w:rsid w:val="002C086A"/>
    <w:rPr>
      <w:b/>
      <w:bCs/>
      <w:sz w:val="20"/>
      <w:szCs w:val="20"/>
    </w:rPr>
  </w:style>
  <w:style w:type="character" w:customStyle="1" w:styleId="TematkomentarzaZnak">
    <w:name w:val="Temat komentarza Znak"/>
    <w:basedOn w:val="TekstkomentarzaZnak"/>
    <w:link w:val="Tematkomentarza"/>
    <w:uiPriority w:val="99"/>
    <w:semiHidden/>
    <w:rsid w:val="002C086A"/>
    <w:rPr>
      <w:b/>
      <w:bCs/>
      <w:sz w:val="20"/>
      <w:szCs w:val="20"/>
    </w:rPr>
  </w:style>
  <w:style w:type="paragraph" w:styleId="Tekstdymka">
    <w:name w:val="Balloon Text"/>
    <w:basedOn w:val="Normalny"/>
    <w:link w:val="TekstdymkaZnak"/>
    <w:uiPriority w:val="99"/>
    <w:semiHidden/>
    <w:unhideWhenUsed/>
    <w:rsid w:val="002C086A"/>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2C086A"/>
    <w:rPr>
      <w:rFonts w:ascii="Lucida Grande CE" w:hAnsi="Lucida Grande CE"/>
      <w:sz w:val="18"/>
      <w:szCs w:val="18"/>
    </w:rPr>
  </w:style>
  <w:style w:type="paragraph" w:styleId="NormalnyWeb">
    <w:name w:val="Normal (Web)"/>
    <w:basedOn w:val="Normalny"/>
    <w:uiPriority w:val="99"/>
    <w:semiHidden/>
    <w:unhideWhenUsed/>
    <w:rsid w:val="002D73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D732F"/>
    <w:rPr>
      <w:b/>
      <w:bCs/>
    </w:rPr>
  </w:style>
  <w:style w:type="paragraph" w:styleId="Akapitzlist">
    <w:name w:val="List Paragraph"/>
    <w:basedOn w:val="Normalny"/>
    <w:uiPriority w:val="34"/>
    <w:qFormat/>
    <w:rsid w:val="007D6D0A"/>
    <w:pPr>
      <w:ind w:left="720"/>
      <w:contextualSpacing/>
    </w:pPr>
  </w:style>
  <w:style w:type="character" w:styleId="UyteHipercze">
    <w:name w:val="FollowedHyperlink"/>
    <w:basedOn w:val="Domylnaczcionkaakapitu"/>
    <w:uiPriority w:val="99"/>
    <w:semiHidden/>
    <w:unhideWhenUsed/>
    <w:rsid w:val="001F43C5"/>
    <w:rPr>
      <w:color w:val="954F72" w:themeColor="followedHyperlink"/>
      <w:u w:val="single"/>
    </w:rPr>
  </w:style>
  <w:style w:type="paragraph" w:styleId="Tekstprzypisukocowego">
    <w:name w:val="endnote text"/>
    <w:basedOn w:val="Normalny"/>
    <w:link w:val="TekstprzypisukocowegoZnak"/>
    <w:uiPriority w:val="99"/>
    <w:semiHidden/>
    <w:unhideWhenUsed/>
    <w:rsid w:val="00BD176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D1761"/>
    <w:rPr>
      <w:sz w:val="20"/>
      <w:szCs w:val="20"/>
    </w:rPr>
  </w:style>
  <w:style w:type="character" w:styleId="Odwoanieprzypisukocowego">
    <w:name w:val="endnote reference"/>
    <w:basedOn w:val="Domylnaczcionkaakapitu"/>
    <w:uiPriority w:val="99"/>
    <w:semiHidden/>
    <w:unhideWhenUsed/>
    <w:rsid w:val="00BD17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6159">
      <w:bodyDiv w:val="1"/>
      <w:marLeft w:val="0"/>
      <w:marRight w:val="0"/>
      <w:marTop w:val="0"/>
      <w:marBottom w:val="0"/>
      <w:divBdr>
        <w:top w:val="none" w:sz="0" w:space="0" w:color="auto"/>
        <w:left w:val="none" w:sz="0" w:space="0" w:color="auto"/>
        <w:bottom w:val="none" w:sz="0" w:space="0" w:color="auto"/>
        <w:right w:val="none" w:sz="0" w:space="0" w:color="auto"/>
      </w:divBdr>
    </w:div>
    <w:div w:id="53608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cmp.med.p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non.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enon.pl/lampa-uv.html"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weno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40654-6810-4F29-855D-CA914ABF8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1054</Words>
  <Characters>6324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dc:creator>
  <cp:lastModifiedBy>KAZ</cp:lastModifiedBy>
  <cp:revision>3</cp:revision>
  <dcterms:created xsi:type="dcterms:W3CDTF">2020-07-30T12:29:00Z</dcterms:created>
  <dcterms:modified xsi:type="dcterms:W3CDTF">2020-08-03T14:17:00Z</dcterms:modified>
</cp:coreProperties>
</file>